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EF0E7" w14:textId="1340E9A7" w:rsidR="0072037C" w:rsidRPr="00EB5FBF" w:rsidRDefault="0072037C" w:rsidP="0072037C">
      <w:pPr>
        <w:rPr>
          <w:rFonts w:asciiTheme="minorHAnsi" w:hAnsiTheme="minorHAnsi"/>
          <w:b/>
          <w:sz w:val="20"/>
          <w:szCs w:val="20"/>
        </w:rPr>
      </w:pPr>
    </w:p>
    <w:p w14:paraId="121BBFC4" w14:textId="77777777" w:rsidR="003971A3" w:rsidRPr="00EB5FBF" w:rsidRDefault="003971A3" w:rsidP="003971A3">
      <w:pPr>
        <w:pStyle w:val="Heading1"/>
        <w:jc w:val="center"/>
        <w:rPr>
          <w:rFonts w:asciiTheme="minorHAnsi" w:hAnsiTheme="minorHAnsi"/>
          <w:sz w:val="20"/>
          <w:szCs w:val="20"/>
          <w:lang w:val="fr-FR"/>
        </w:rPr>
      </w:pPr>
      <w:bookmarkStart w:id="0" w:name="_Toc112017718"/>
    </w:p>
    <w:p w14:paraId="4452049A" w14:textId="213E89E6" w:rsidR="00001146" w:rsidRPr="005F6647" w:rsidRDefault="003971A3" w:rsidP="00001146">
      <w:pPr>
        <w:jc w:val="center"/>
        <w:rPr>
          <w:rFonts w:ascii="Calibri" w:eastAsia="Times New Roman" w:hAnsi="Calibri" w:cs="Calibri"/>
          <w:b/>
          <w:bCs/>
          <w:color w:val="auto"/>
          <w:szCs w:val="20"/>
        </w:rPr>
      </w:pPr>
      <w:r w:rsidRPr="005F6647">
        <w:rPr>
          <w:rFonts w:asciiTheme="minorHAnsi" w:hAnsiTheme="minorHAnsi"/>
          <w:szCs w:val="20"/>
        </w:rPr>
        <w:t xml:space="preserve">ANNEX </w:t>
      </w:r>
      <w:r w:rsidR="00904BCE" w:rsidRPr="005F6647">
        <w:rPr>
          <w:rFonts w:asciiTheme="minorHAnsi" w:hAnsiTheme="minorHAnsi"/>
          <w:szCs w:val="20"/>
        </w:rPr>
        <w:t>to</w:t>
      </w:r>
      <w:r w:rsidR="00221D48" w:rsidRPr="005F6647">
        <w:rPr>
          <w:rFonts w:asciiTheme="minorHAnsi" w:hAnsiTheme="minorHAnsi"/>
          <w:szCs w:val="20"/>
        </w:rPr>
        <w:t xml:space="preserve"> RFQ</w:t>
      </w:r>
      <w:r w:rsidR="00904BCE" w:rsidRPr="005F6647">
        <w:rPr>
          <w:rFonts w:asciiTheme="minorHAnsi" w:hAnsiTheme="minorHAnsi"/>
          <w:szCs w:val="20"/>
        </w:rPr>
        <w:t xml:space="preserve"> </w:t>
      </w:r>
      <w:r w:rsidR="004E3002" w:rsidRPr="005F6647">
        <w:rPr>
          <w:rFonts w:ascii="Calibri" w:eastAsia="Times New Roman" w:hAnsi="Calibri" w:cs="Calibri"/>
          <w:b/>
          <w:bCs/>
          <w:color w:val="auto"/>
          <w:szCs w:val="20"/>
        </w:rPr>
        <w:t>02</w:t>
      </w:r>
      <w:r w:rsidR="00001146" w:rsidRPr="005F6647">
        <w:rPr>
          <w:rFonts w:ascii="Calibri" w:eastAsia="Times New Roman" w:hAnsi="Calibri" w:cs="Calibri"/>
          <w:b/>
          <w:bCs/>
          <w:color w:val="auto"/>
          <w:szCs w:val="20"/>
        </w:rPr>
        <w:t>/0</w:t>
      </w:r>
      <w:r w:rsidR="004E3002" w:rsidRPr="005F6647">
        <w:rPr>
          <w:rFonts w:ascii="Calibri" w:eastAsia="Times New Roman" w:hAnsi="Calibri" w:cs="Calibri"/>
          <w:b/>
          <w:bCs/>
          <w:color w:val="auto"/>
          <w:szCs w:val="20"/>
        </w:rPr>
        <w:t>01</w:t>
      </w:r>
      <w:r w:rsidR="00001146" w:rsidRPr="005F6647">
        <w:rPr>
          <w:rFonts w:ascii="Calibri" w:eastAsia="Times New Roman" w:hAnsi="Calibri" w:cs="Calibri"/>
          <w:b/>
          <w:bCs/>
          <w:color w:val="auto"/>
          <w:szCs w:val="20"/>
        </w:rPr>
        <w:t>/</w:t>
      </w:r>
      <w:r w:rsidR="004E3002" w:rsidRPr="005F6647">
        <w:rPr>
          <w:rFonts w:ascii="Calibri" w:eastAsia="Times New Roman" w:hAnsi="Calibri" w:cs="Calibri"/>
          <w:b/>
          <w:bCs/>
          <w:color w:val="auto"/>
          <w:szCs w:val="20"/>
        </w:rPr>
        <w:t>KHT</w:t>
      </w:r>
      <w:r w:rsidR="00001146" w:rsidRPr="005F6647">
        <w:rPr>
          <w:rFonts w:ascii="Calibri" w:eastAsia="Times New Roman" w:hAnsi="Calibri" w:cs="Calibri"/>
          <w:b/>
          <w:bCs/>
          <w:color w:val="auto"/>
          <w:szCs w:val="20"/>
        </w:rPr>
        <w:t>/202</w:t>
      </w:r>
      <w:r w:rsidR="004E3002" w:rsidRPr="005F6647">
        <w:rPr>
          <w:rFonts w:ascii="Calibri" w:eastAsia="Times New Roman" w:hAnsi="Calibri" w:cs="Calibri"/>
          <w:b/>
          <w:bCs/>
          <w:color w:val="auto"/>
          <w:szCs w:val="20"/>
        </w:rPr>
        <w:t>4</w:t>
      </w:r>
    </w:p>
    <w:p w14:paraId="3E395FFB" w14:textId="75A7D722" w:rsidR="003971A3" w:rsidRPr="007A65E1" w:rsidRDefault="003971A3" w:rsidP="003971A3">
      <w:pPr>
        <w:pStyle w:val="Heading1"/>
        <w:jc w:val="center"/>
        <w:rPr>
          <w:rFonts w:asciiTheme="minorHAnsi" w:hAnsiTheme="minorHAnsi"/>
          <w:sz w:val="20"/>
          <w:szCs w:val="20"/>
        </w:rPr>
      </w:pPr>
    </w:p>
    <w:p w14:paraId="64AD9E1A" w14:textId="77777777" w:rsidR="003971A3" w:rsidRPr="00217F9B" w:rsidRDefault="003971A3" w:rsidP="00CF5CD7">
      <w:pPr>
        <w:pStyle w:val="Heading1"/>
        <w:jc w:val="center"/>
        <w:rPr>
          <w:rFonts w:asciiTheme="minorHAnsi" w:hAnsiTheme="minorHAnsi"/>
          <w:sz w:val="20"/>
          <w:szCs w:val="20"/>
        </w:rPr>
      </w:pPr>
    </w:p>
    <w:p w14:paraId="1F3F8EAF" w14:textId="77777777" w:rsidR="003971A3" w:rsidRPr="00217F9B" w:rsidRDefault="003971A3" w:rsidP="00CF5CD7">
      <w:pPr>
        <w:pStyle w:val="Heading1"/>
        <w:jc w:val="center"/>
        <w:rPr>
          <w:rFonts w:asciiTheme="minorHAnsi" w:hAnsiTheme="minorHAnsi"/>
          <w:sz w:val="20"/>
          <w:szCs w:val="20"/>
        </w:rPr>
      </w:pPr>
    </w:p>
    <w:bookmarkEnd w:id="0"/>
    <w:p w14:paraId="3EAA3382" w14:textId="707C7B37" w:rsidR="002A7FED" w:rsidRPr="00217F9B" w:rsidRDefault="002A7FED" w:rsidP="002A7FED">
      <w:pPr>
        <w:rPr>
          <w:rFonts w:asciiTheme="minorHAnsi" w:hAnsiTheme="minorHAnsi"/>
          <w:sz w:val="20"/>
          <w:szCs w:val="20"/>
        </w:rPr>
      </w:pPr>
    </w:p>
    <w:p w14:paraId="7BBA369D" w14:textId="3090AA29" w:rsidR="00E63D1A" w:rsidRPr="00E63D1A" w:rsidRDefault="00CB2415" w:rsidP="00E63D1A">
      <w:pPr>
        <w:jc w:val="lowKashida"/>
        <w:rPr>
          <w:rFonts w:asciiTheme="minorHAnsi" w:hAnsiTheme="minorHAnsi"/>
          <w:color w:val="FFFFFF" w:themeColor="background1"/>
          <w:sz w:val="20"/>
          <w:szCs w:val="20"/>
        </w:rPr>
      </w:pPr>
      <w:r w:rsidRPr="00EB5FBF">
        <w:rPr>
          <w:rFonts w:asciiTheme="minorHAnsi" w:hAnsiTheme="minorHAnsi" w:cstheme="minorHAnsi"/>
          <w:color w:val="auto"/>
          <w:sz w:val="20"/>
          <w:szCs w:val="20"/>
        </w:rPr>
        <w:t>International Medical Corps (IMC</w:t>
      </w:r>
      <w:r w:rsidR="009A54FF" w:rsidRPr="00EB5FBF">
        <w:rPr>
          <w:rFonts w:asciiTheme="minorHAnsi" w:hAnsiTheme="minorHAnsi" w:cstheme="minorHAnsi"/>
          <w:color w:val="auto"/>
          <w:sz w:val="20"/>
          <w:szCs w:val="20"/>
        </w:rPr>
        <w:t>-UK</w:t>
      </w:r>
      <w:r w:rsidRPr="00EB5FBF">
        <w:rPr>
          <w:rFonts w:asciiTheme="minorHAnsi" w:hAnsiTheme="minorHAnsi" w:cstheme="minorHAnsi"/>
          <w:color w:val="auto"/>
          <w:sz w:val="20"/>
          <w:szCs w:val="20"/>
        </w:rPr>
        <w:t xml:space="preserve">) is a global, humanitarian, nonprofit organization dedicated to saving lives and relieving suffering through health care training and relief and development programs. </w:t>
      </w:r>
      <w:r w:rsidR="00B842F8" w:rsidRPr="00EB5FBF">
        <w:rPr>
          <w:rFonts w:asciiTheme="minorHAnsi" w:hAnsiTheme="minorHAnsi" w:cstheme="minorHAnsi"/>
          <w:color w:val="auto"/>
          <w:sz w:val="20"/>
          <w:szCs w:val="20"/>
        </w:rPr>
        <w:t xml:space="preserve">International Medical Corps </w:t>
      </w:r>
      <w:r w:rsidR="004E3002">
        <w:rPr>
          <w:rFonts w:asciiTheme="minorHAnsi" w:hAnsiTheme="minorHAnsi" w:cstheme="minorHAnsi"/>
          <w:color w:val="auto"/>
          <w:sz w:val="20"/>
          <w:szCs w:val="20"/>
        </w:rPr>
        <w:t>has been</w:t>
      </w:r>
      <w:r w:rsidRPr="00EB5FB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B842F8" w:rsidRPr="00EB5FBF">
        <w:rPr>
          <w:rFonts w:asciiTheme="minorHAnsi" w:hAnsiTheme="minorHAnsi" w:cstheme="minorHAnsi"/>
          <w:color w:val="auto"/>
          <w:sz w:val="20"/>
          <w:szCs w:val="20"/>
        </w:rPr>
        <w:t>working in Sudan since 2004</w:t>
      </w:r>
      <w:r w:rsidRPr="00EB5FBF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B842F8" w:rsidRPr="00EB5FB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EB5FBF">
        <w:rPr>
          <w:rFonts w:asciiTheme="minorHAnsi" w:hAnsiTheme="minorHAnsi" w:cstheme="minorHAnsi"/>
          <w:color w:val="auto"/>
          <w:sz w:val="20"/>
          <w:szCs w:val="20"/>
        </w:rPr>
        <w:t>providing health care services in collaboration with MoH.</w:t>
      </w:r>
      <w:r w:rsidR="009A54FF" w:rsidRPr="00EB5FB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B842F8" w:rsidRPr="00EB5FBF">
        <w:rPr>
          <w:rFonts w:asciiTheme="minorHAnsi" w:hAnsiTheme="minorHAnsi" w:cstheme="minorHAnsi"/>
          <w:color w:val="auto"/>
          <w:sz w:val="20"/>
          <w:szCs w:val="20"/>
        </w:rPr>
        <w:t xml:space="preserve">International Medical Corps </w:t>
      </w:r>
      <w:r w:rsidRPr="00EB5FBF">
        <w:rPr>
          <w:rFonts w:asciiTheme="minorHAnsi" w:hAnsiTheme="minorHAnsi" w:cstheme="minorHAnsi"/>
          <w:color w:val="auto"/>
          <w:sz w:val="20"/>
          <w:szCs w:val="20"/>
        </w:rPr>
        <w:t xml:space="preserve">Sudan </w:t>
      </w:r>
      <w:r w:rsidR="00B842F8" w:rsidRPr="00EB5FBF">
        <w:rPr>
          <w:rFonts w:asciiTheme="minorHAnsi" w:hAnsiTheme="minorHAnsi" w:cstheme="minorHAnsi"/>
          <w:color w:val="auto"/>
          <w:sz w:val="20"/>
          <w:szCs w:val="20"/>
        </w:rPr>
        <w:t xml:space="preserve">would like to invite qualified companies </w:t>
      </w:r>
      <w:r w:rsidR="00BA5B87" w:rsidRPr="00EB5FBF">
        <w:rPr>
          <w:rFonts w:asciiTheme="minorHAnsi" w:hAnsiTheme="minorHAnsi" w:cstheme="minorHAnsi"/>
          <w:color w:val="auto"/>
          <w:sz w:val="20"/>
          <w:szCs w:val="20"/>
        </w:rPr>
        <w:t xml:space="preserve">to submit their detailed quotations for </w:t>
      </w:r>
      <w:r w:rsidR="007D2E01">
        <w:rPr>
          <w:rFonts w:asciiTheme="minorHAnsi" w:hAnsiTheme="minorHAnsi" w:cstheme="minorHAnsi"/>
          <w:color w:val="auto"/>
          <w:sz w:val="20"/>
          <w:szCs w:val="20"/>
        </w:rPr>
        <w:t xml:space="preserve">vehicle rental to support IMC programs in </w:t>
      </w:r>
      <w:r w:rsidR="004E3002">
        <w:rPr>
          <w:rFonts w:asciiTheme="minorHAnsi" w:hAnsiTheme="minorHAnsi" w:cstheme="minorHAnsi"/>
          <w:color w:val="auto"/>
          <w:sz w:val="20"/>
          <w:szCs w:val="20"/>
        </w:rPr>
        <w:t>Omdurman</w:t>
      </w:r>
      <w:r w:rsidR="007D2E0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4E3002">
        <w:rPr>
          <w:rFonts w:asciiTheme="minorHAnsi" w:hAnsiTheme="minorHAnsi" w:cstheme="minorHAnsi"/>
          <w:color w:val="auto"/>
          <w:sz w:val="20"/>
          <w:szCs w:val="20"/>
        </w:rPr>
        <w:t>Khartoum</w:t>
      </w:r>
      <w:r w:rsidR="007D2E01">
        <w:rPr>
          <w:rFonts w:asciiTheme="minorHAnsi" w:hAnsiTheme="minorHAnsi" w:cstheme="minorHAnsi"/>
          <w:color w:val="auto"/>
          <w:sz w:val="20"/>
          <w:szCs w:val="20"/>
        </w:rPr>
        <w:t xml:space="preserve"> state, </w:t>
      </w:r>
      <w:r w:rsidR="00904BCE" w:rsidRPr="00904BCE">
        <w:rPr>
          <w:rFonts w:asciiTheme="minorHAnsi" w:hAnsiTheme="minorHAnsi" w:cstheme="minorHAnsi"/>
          <w:b/>
          <w:bCs/>
          <w:color w:val="auto"/>
          <w:sz w:val="20"/>
          <w:szCs w:val="20"/>
        </w:rPr>
        <w:t>Sudan</w:t>
      </w:r>
      <w:r w:rsidR="00904BCE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E63D1A">
        <w:rPr>
          <w:rFonts w:asciiTheme="minorHAnsi" w:hAnsiTheme="minorHAnsi" w:cstheme="minorHAnsi"/>
          <w:color w:val="auto"/>
          <w:sz w:val="20"/>
          <w:szCs w:val="20"/>
        </w:rPr>
        <w:t xml:space="preserve">listed </w:t>
      </w:r>
      <w:r w:rsidR="00BA5B87" w:rsidRPr="00EB5FBF">
        <w:rPr>
          <w:rFonts w:asciiTheme="minorHAnsi" w:hAnsiTheme="minorHAnsi" w:cstheme="minorHAnsi"/>
          <w:color w:val="auto"/>
          <w:sz w:val="20"/>
          <w:szCs w:val="20"/>
        </w:rPr>
        <w:t xml:space="preserve">and summarized in the enclosed RFQ document, and in accordance with corresponding </w:t>
      </w:r>
      <w:r w:rsidR="00E63D1A">
        <w:rPr>
          <w:rFonts w:asciiTheme="minorHAnsi" w:hAnsiTheme="minorHAnsi" w:cstheme="minorHAnsi"/>
          <w:color w:val="auto"/>
          <w:sz w:val="20"/>
          <w:szCs w:val="20"/>
        </w:rPr>
        <w:t xml:space="preserve">descriptions </w:t>
      </w:r>
      <w:r w:rsidR="00BA5B87" w:rsidRPr="00EB5FBF">
        <w:rPr>
          <w:rFonts w:asciiTheme="minorHAnsi" w:hAnsiTheme="minorHAnsi" w:cstheme="minorHAnsi"/>
          <w:color w:val="auto"/>
          <w:sz w:val="20"/>
          <w:szCs w:val="20"/>
        </w:rPr>
        <w:t xml:space="preserve">timeline, procedures &amp; conditions. </w:t>
      </w:r>
    </w:p>
    <w:p w14:paraId="69EF94B5" w14:textId="77777777" w:rsidR="00B902EF" w:rsidRDefault="00B902EF" w:rsidP="004844FF">
      <w:pPr>
        <w:jc w:val="both"/>
        <w:rPr>
          <w:rFonts w:asciiTheme="minorHAnsi" w:hAnsiTheme="minorHAnsi"/>
          <w:b/>
          <w:bCs/>
          <w:color w:val="C00000"/>
          <w:sz w:val="20"/>
          <w:szCs w:val="20"/>
        </w:rPr>
      </w:pPr>
    </w:p>
    <w:p w14:paraId="1ABA5F4C" w14:textId="41553DD7" w:rsidR="00B66FB9" w:rsidRPr="00EB5FBF" w:rsidRDefault="004E3002" w:rsidP="004844FF">
      <w:pPr>
        <w:jc w:val="both"/>
        <w:rPr>
          <w:rFonts w:asciiTheme="minorHAnsi" w:hAnsiTheme="minorHAnsi"/>
          <w:b/>
          <w:bCs/>
          <w:color w:val="C00000"/>
          <w:sz w:val="20"/>
          <w:szCs w:val="20"/>
        </w:rPr>
      </w:pPr>
      <w:r>
        <w:rPr>
          <w:rFonts w:asciiTheme="minorHAnsi" w:hAnsiTheme="minorHAnsi"/>
          <w:b/>
          <w:bCs/>
          <w:color w:val="C00000"/>
          <w:sz w:val="20"/>
          <w:szCs w:val="20"/>
        </w:rPr>
        <w:t>The deadline</w:t>
      </w:r>
      <w:r w:rsidR="004844FF" w:rsidRPr="00EB5FBF">
        <w:rPr>
          <w:rFonts w:asciiTheme="minorHAnsi" w:hAnsiTheme="minorHAnsi"/>
          <w:b/>
          <w:bCs/>
          <w:color w:val="C00000"/>
          <w:sz w:val="20"/>
          <w:szCs w:val="20"/>
        </w:rPr>
        <w:t xml:space="preserve"> for submission is on </w:t>
      </w:r>
      <w:r w:rsidR="007D2E01" w:rsidRPr="00EB5FBF">
        <w:rPr>
          <w:rFonts w:asciiTheme="minorHAnsi" w:hAnsiTheme="minorHAnsi"/>
          <w:b/>
          <w:bCs/>
          <w:color w:val="C00000"/>
          <w:sz w:val="20"/>
          <w:szCs w:val="20"/>
        </w:rPr>
        <w:t xml:space="preserve">the </w:t>
      </w:r>
      <w:r>
        <w:rPr>
          <w:rFonts w:asciiTheme="minorHAnsi" w:hAnsiTheme="minorHAnsi"/>
          <w:b/>
          <w:bCs/>
          <w:color w:val="C00000"/>
          <w:sz w:val="20"/>
          <w:szCs w:val="20"/>
        </w:rPr>
        <w:t>06</w:t>
      </w:r>
      <w:r w:rsidR="007D2E01" w:rsidRPr="007D2E01">
        <w:rPr>
          <w:rFonts w:asciiTheme="minorHAnsi" w:hAnsiTheme="minorHAnsi"/>
          <w:b/>
          <w:bCs/>
          <w:color w:val="C00000"/>
          <w:sz w:val="20"/>
          <w:szCs w:val="20"/>
          <w:vertAlign w:val="superscript"/>
        </w:rPr>
        <w:t>th</w:t>
      </w:r>
      <w:r w:rsidR="007D2E01">
        <w:rPr>
          <w:rFonts w:asciiTheme="minorHAnsi" w:hAnsiTheme="minorHAnsi"/>
          <w:b/>
          <w:bCs/>
          <w:color w:val="C00000"/>
          <w:sz w:val="20"/>
          <w:szCs w:val="20"/>
        </w:rPr>
        <w:t xml:space="preserve"> </w:t>
      </w:r>
      <w:r>
        <w:rPr>
          <w:rFonts w:asciiTheme="minorHAnsi" w:hAnsiTheme="minorHAnsi"/>
          <w:b/>
          <w:bCs/>
          <w:color w:val="C00000"/>
          <w:sz w:val="20"/>
          <w:szCs w:val="20"/>
        </w:rPr>
        <w:t>March</w:t>
      </w:r>
      <w:r w:rsidR="00F8063A">
        <w:rPr>
          <w:rFonts w:asciiTheme="minorHAnsi" w:hAnsiTheme="minorHAnsi"/>
          <w:b/>
          <w:bCs/>
          <w:color w:val="C00000"/>
          <w:sz w:val="20"/>
          <w:szCs w:val="20"/>
        </w:rPr>
        <w:t xml:space="preserve">, </w:t>
      </w:r>
      <w:r w:rsidR="004844FF" w:rsidRPr="00EB5FBF">
        <w:rPr>
          <w:rFonts w:asciiTheme="minorHAnsi" w:hAnsiTheme="minorHAnsi"/>
          <w:b/>
          <w:bCs/>
          <w:color w:val="C00000"/>
          <w:sz w:val="20"/>
          <w:szCs w:val="20"/>
        </w:rPr>
        <w:t>202</w:t>
      </w:r>
      <w:r>
        <w:rPr>
          <w:rFonts w:asciiTheme="minorHAnsi" w:hAnsiTheme="minorHAnsi"/>
          <w:b/>
          <w:bCs/>
          <w:color w:val="C00000"/>
          <w:sz w:val="20"/>
          <w:szCs w:val="20"/>
        </w:rPr>
        <w:t>4</w:t>
      </w:r>
      <w:r w:rsidR="004844FF" w:rsidRPr="00EB5FBF">
        <w:rPr>
          <w:rFonts w:asciiTheme="minorHAnsi" w:hAnsiTheme="minorHAnsi"/>
          <w:b/>
          <w:bCs/>
          <w:color w:val="C00000"/>
          <w:sz w:val="20"/>
          <w:szCs w:val="20"/>
        </w:rPr>
        <w:t xml:space="preserve">, at </w:t>
      </w:r>
      <w:r w:rsidR="00217F9B">
        <w:rPr>
          <w:rFonts w:asciiTheme="minorHAnsi" w:hAnsiTheme="minorHAnsi"/>
          <w:b/>
          <w:bCs/>
          <w:color w:val="C00000"/>
          <w:sz w:val="20"/>
          <w:szCs w:val="20"/>
        </w:rPr>
        <w:t>5</w:t>
      </w:r>
      <w:r w:rsidR="004844FF" w:rsidRPr="00EB5FBF">
        <w:rPr>
          <w:rFonts w:asciiTheme="minorHAnsi" w:hAnsiTheme="minorHAnsi"/>
          <w:b/>
          <w:bCs/>
          <w:color w:val="C00000"/>
          <w:sz w:val="20"/>
          <w:szCs w:val="20"/>
        </w:rPr>
        <w:t xml:space="preserve">:00 pm (Khartoum Time) </w:t>
      </w:r>
    </w:p>
    <w:p w14:paraId="7FDC7FAE" w14:textId="77777777" w:rsidR="00B66FB9" w:rsidRPr="00EB5FBF" w:rsidRDefault="00B66FB9" w:rsidP="004844FF">
      <w:pPr>
        <w:jc w:val="both"/>
        <w:rPr>
          <w:rFonts w:asciiTheme="minorHAnsi" w:hAnsiTheme="minorHAnsi"/>
          <w:b/>
          <w:bCs/>
          <w:color w:val="C00000"/>
          <w:sz w:val="20"/>
          <w:szCs w:val="20"/>
        </w:rPr>
      </w:pPr>
    </w:p>
    <w:p w14:paraId="0BFEDA3A" w14:textId="77777777" w:rsidR="004844FF" w:rsidRPr="00EB5FBF" w:rsidRDefault="004844FF" w:rsidP="004844FF">
      <w:pPr>
        <w:jc w:val="both"/>
        <w:rPr>
          <w:rFonts w:asciiTheme="minorHAnsi" w:hAnsiTheme="minorHAnsi" w:cs="Calibri"/>
          <w:sz w:val="20"/>
          <w:szCs w:val="20"/>
        </w:rPr>
      </w:pPr>
    </w:p>
    <w:p w14:paraId="4B06A319" w14:textId="5DE218D4" w:rsidR="004844FF" w:rsidRPr="00EB5FBF" w:rsidRDefault="004844FF" w:rsidP="004844FF">
      <w:pPr>
        <w:ind w:left="-426"/>
        <w:jc w:val="both"/>
        <w:rPr>
          <w:rFonts w:asciiTheme="minorHAnsi" w:hAnsiTheme="minorHAnsi" w:cs="Calibri"/>
          <w:sz w:val="20"/>
          <w:szCs w:val="20"/>
        </w:rPr>
      </w:pPr>
      <w:r w:rsidRPr="00EB5FBF">
        <w:rPr>
          <w:rFonts w:asciiTheme="minorHAnsi" w:hAnsiTheme="minorHAnsi" w:cs="Calibri"/>
          <w:noProof/>
          <w:sz w:val="20"/>
          <w:szCs w:val="20"/>
        </w:rPr>
        <w:drawing>
          <wp:inline distT="0" distB="0" distL="0" distR="0" wp14:anchorId="4D8FEF1A" wp14:editId="6A414D83">
            <wp:extent cx="6750050" cy="503555"/>
            <wp:effectExtent l="0" t="0" r="12700" b="1079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78563095" w14:textId="77777777" w:rsidR="002A3408" w:rsidRPr="002A3408" w:rsidRDefault="002A3408" w:rsidP="002A340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8ABC4DE" w14:textId="0A0185B7" w:rsidR="004844FF" w:rsidRDefault="004844FF" w:rsidP="004844FF">
      <w:pPr>
        <w:ind w:left="-426"/>
        <w:jc w:val="both"/>
        <w:rPr>
          <w:rFonts w:asciiTheme="minorHAnsi" w:hAnsiTheme="minorHAnsi" w:cs="Calibri"/>
          <w:sz w:val="20"/>
          <w:szCs w:val="20"/>
        </w:rPr>
      </w:pPr>
    </w:p>
    <w:p w14:paraId="71D4E7D2" w14:textId="77777777" w:rsidR="004844FF" w:rsidRPr="00EB5FBF" w:rsidRDefault="004844FF" w:rsidP="00CF5CD7">
      <w:pPr>
        <w:jc w:val="both"/>
        <w:rPr>
          <w:rFonts w:asciiTheme="minorHAnsi" w:hAnsiTheme="minorHAnsi" w:cs="Calibri"/>
          <w:sz w:val="20"/>
          <w:szCs w:val="20"/>
        </w:rPr>
      </w:pPr>
    </w:p>
    <w:p w14:paraId="1F5BD775" w14:textId="679DB938" w:rsidR="004844FF" w:rsidRPr="00EB5FBF" w:rsidRDefault="004844FF" w:rsidP="004844FF">
      <w:pPr>
        <w:pStyle w:val="Heading2"/>
        <w:numPr>
          <w:ilvl w:val="1"/>
          <w:numId w:val="17"/>
        </w:numPr>
        <w:shd w:val="clear" w:color="auto" w:fill="002060"/>
        <w:rPr>
          <w:rFonts w:asciiTheme="minorHAnsi" w:hAnsiTheme="minorHAnsi"/>
          <w:color w:val="FFFFFF" w:themeColor="background1"/>
          <w:sz w:val="20"/>
          <w:szCs w:val="20"/>
        </w:rPr>
      </w:pPr>
      <w:r w:rsidRPr="00EB5FBF">
        <w:rPr>
          <w:rFonts w:asciiTheme="minorHAnsi" w:hAnsiTheme="minorHAnsi"/>
          <w:color w:val="FFFFFF" w:themeColor="background1"/>
          <w:sz w:val="20"/>
          <w:szCs w:val="20"/>
        </w:rPr>
        <w:t xml:space="preserve">Submission Methodology     </w:t>
      </w:r>
    </w:p>
    <w:p w14:paraId="0871A788" w14:textId="77777777" w:rsidR="004844FF" w:rsidRPr="00EB5FBF" w:rsidRDefault="004844FF" w:rsidP="004844FF">
      <w:pPr>
        <w:ind w:left="-426"/>
        <w:jc w:val="both"/>
        <w:rPr>
          <w:rFonts w:asciiTheme="minorHAnsi" w:hAnsiTheme="minorHAnsi"/>
          <w:color w:val="2D74B5"/>
          <w:sz w:val="20"/>
          <w:szCs w:val="20"/>
        </w:rPr>
      </w:pPr>
    </w:p>
    <w:p w14:paraId="7A503B97" w14:textId="66573B3E" w:rsidR="00CF5CD7" w:rsidRPr="00EB5FBF" w:rsidRDefault="004844FF" w:rsidP="00CF5CD7">
      <w:pPr>
        <w:ind w:left="-426"/>
        <w:jc w:val="both"/>
        <w:rPr>
          <w:rFonts w:asciiTheme="minorHAnsi" w:hAnsiTheme="minorHAnsi" w:cstheme="minorHAnsi"/>
          <w:sz w:val="20"/>
          <w:szCs w:val="20"/>
        </w:rPr>
      </w:pPr>
      <w:r w:rsidRPr="00EB5FBF">
        <w:rPr>
          <w:rFonts w:asciiTheme="minorHAnsi" w:hAnsiTheme="minorHAnsi" w:cstheme="minorHAnsi"/>
          <w:sz w:val="20"/>
          <w:szCs w:val="20"/>
        </w:rPr>
        <w:t xml:space="preserve">Bids must be submitted </w:t>
      </w:r>
      <w:r w:rsidR="00B66FB9" w:rsidRPr="00EB5FBF">
        <w:rPr>
          <w:rFonts w:asciiTheme="minorHAnsi" w:hAnsiTheme="minorHAnsi" w:cstheme="minorHAnsi"/>
          <w:sz w:val="20"/>
          <w:szCs w:val="20"/>
        </w:rPr>
        <w:t xml:space="preserve">via </w:t>
      </w:r>
      <w:r w:rsidR="00CF5CD7" w:rsidRPr="00EB5FBF">
        <w:rPr>
          <w:rFonts w:asciiTheme="minorHAnsi" w:hAnsiTheme="minorHAnsi" w:cstheme="minorHAnsi"/>
          <w:sz w:val="20"/>
          <w:szCs w:val="20"/>
        </w:rPr>
        <w:t xml:space="preserve">one of the </w:t>
      </w:r>
      <w:r w:rsidR="004E3002">
        <w:rPr>
          <w:rFonts w:asciiTheme="minorHAnsi" w:hAnsiTheme="minorHAnsi" w:cstheme="minorHAnsi"/>
          <w:sz w:val="20"/>
          <w:szCs w:val="20"/>
        </w:rPr>
        <w:t>below-stated</w:t>
      </w:r>
      <w:r w:rsidR="00CF5CD7" w:rsidRPr="00EB5FBF">
        <w:rPr>
          <w:rFonts w:asciiTheme="minorHAnsi" w:hAnsiTheme="minorHAnsi" w:cstheme="minorHAnsi"/>
          <w:sz w:val="20"/>
          <w:szCs w:val="20"/>
        </w:rPr>
        <w:t xml:space="preserve"> options:</w:t>
      </w:r>
      <w:bookmarkStart w:id="1" w:name="_GoBack"/>
      <w:bookmarkEnd w:id="1"/>
    </w:p>
    <w:p w14:paraId="69EEFD36" w14:textId="1074E46D" w:rsidR="00CF5CD7" w:rsidRPr="00EB5FBF" w:rsidRDefault="00CF5CD7" w:rsidP="00CF5CD7">
      <w:pPr>
        <w:ind w:left="-426"/>
        <w:jc w:val="both"/>
        <w:rPr>
          <w:rFonts w:asciiTheme="minorHAnsi" w:hAnsiTheme="minorHAnsi"/>
          <w:color w:val="2D74B5"/>
          <w:sz w:val="20"/>
          <w:szCs w:val="20"/>
        </w:rPr>
      </w:pPr>
    </w:p>
    <w:p w14:paraId="0B28BE81" w14:textId="541EFADC" w:rsidR="004E3002" w:rsidRPr="004E3002" w:rsidRDefault="00CF5CD7" w:rsidP="00B66FB9">
      <w:pPr>
        <w:pStyle w:val="ListParagraph"/>
        <w:numPr>
          <w:ilvl w:val="0"/>
          <w:numId w:val="42"/>
        </w:numPr>
        <w:spacing w:line="276" w:lineRule="auto"/>
        <w:jc w:val="both"/>
        <w:rPr>
          <w:sz w:val="20"/>
          <w:szCs w:val="20"/>
        </w:rPr>
      </w:pPr>
      <w:r w:rsidRPr="00EB5FBF">
        <w:rPr>
          <w:b/>
          <w:bCs/>
          <w:sz w:val="20"/>
          <w:szCs w:val="20"/>
        </w:rPr>
        <w:t>Option 1:</w:t>
      </w:r>
      <w:r w:rsidRPr="00EB5FBF">
        <w:rPr>
          <w:sz w:val="20"/>
          <w:szCs w:val="20"/>
        </w:rPr>
        <w:t xml:space="preserve"> In-person to IMC </w:t>
      </w:r>
      <w:r w:rsidR="004E3002">
        <w:rPr>
          <w:sz w:val="20"/>
          <w:szCs w:val="20"/>
        </w:rPr>
        <w:t>Omdurman</w:t>
      </w:r>
      <w:r w:rsidR="002A3408">
        <w:rPr>
          <w:sz w:val="20"/>
          <w:szCs w:val="20"/>
        </w:rPr>
        <w:t xml:space="preserve"> Office</w:t>
      </w:r>
      <w:r w:rsidR="00B66FB9" w:rsidRPr="00EB5FBF">
        <w:rPr>
          <w:sz w:val="20"/>
          <w:szCs w:val="20"/>
        </w:rPr>
        <w:t>,</w:t>
      </w:r>
      <w:r w:rsidRPr="00EB5FBF">
        <w:rPr>
          <w:sz w:val="20"/>
          <w:szCs w:val="20"/>
        </w:rPr>
        <w:t xml:space="preserve"> located at the address</w:t>
      </w:r>
      <w:r w:rsidR="00B66FB9" w:rsidRPr="00EB5FBF">
        <w:rPr>
          <w:sz w:val="20"/>
          <w:szCs w:val="20"/>
        </w:rPr>
        <w:t>:</w:t>
      </w:r>
      <w:r w:rsidRPr="00EB5FBF">
        <w:rPr>
          <w:sz w:val="20"/>
          <w:szCs w:val="20"/>
        </w:rPr>
        <w:t xml:space="preserve"> </w:t>
      </w:r>
      <w:r w:rsidR="002A3408">
        <w:rPr>
          <w:sz w:val="20"/>
          <w:szCs w:val="20"/>
        </w:rPr>
        <w:t xml:space="preserve">  </w:t>
      </w:r>
      <w:r w:rsidR="004E3002" w:rsidRPr="004E3002">
        <w:rPr>
          <w:rFonts w:ascii="Calibri" w:hAnsi="Calibri" w:cs="Calibri"/>
          <w:color w:val="000000"/>
          <w:sz w:val="20"/>
          <w:szCs w:val="20"/>
        </w:rPr>
        <w:t xml:space="preserve">12 </w:t>
      </w:r>
      <w:proofErr w:type="spellStart"/>
      <w:r w:rsidR="004E3002" w:rsidRPr="004E3002">
        <w:rPr>
          <w:rFonts w:ascii="Calibri" w:hAnsi="Calibri" w:cs="Calibri"/>
          <w:color w:val="000000"/>
          <w:sz w:val="20"/>
          <w:szCs w:val="20"/>
        </w:rPr>
        <w:t>Alwaha</w:t>
      </w:r>
      <w:proofErr w:type="spellEnd"/>
      <w:r w:rsidR="004E3002" w:rsidRPr="004E3002">
        <w:rPr>
          <w:rFonts w:ascii="Calibri" w:hAnsi="Calibri" w:cs="Calibri"/>
          <w:color w:val="000000"/>
          <w:sz w:val="20"/>
          <w:szCs w:val="20"/>
        </w:rPr>
        <w:t xml:space="preserve"> Square 4, near </w:t>
      </w:r>
      <w:proofErr w:type="spellStart"/>
      <w:r w:rsidR="004E3002" w:rsidRPr="004E3002">
        <w:rPr>
          <w:rFonts w:ascii="Calibri" w:hAnsi="Calibri" w:cs="Calibri"/>
          <w:color w:val="000000"/>
          <w:sz w:val="20"/>
          <w:szCs w:val="20"/>
        </w:rPr>
        <w:t>Alwadi</w:t>
      </w:r>
      <w:proofErr w:type="spellEnd"/>
      <w:r w:rsidR="004E3002" w:rsidRPr="004E3002">
        <w:rPr>
          <w:rFonts w:ascii="Calibri" w:hAnsi="Calibri" w:cs="Calibri"/>
          <w:color w:val="000000"/>
          <w:sz w:val="20"/>
          <w:szCs w:val="20"/>
        </w:rPr>
        <w:t xml:space="preserve"> Street, Omdurman, Khartoum State, Sudan</w:t>
      </w:r>
      <w:r w:rsidR="004E3002">
        <w:rPr>
          <w:rFonts w:ascii="Calibri" w:hAnsi="Calibri" w:cs="Calibri"/>
          <w:color w:val="000000"/>
          <w:sz w:val="20"/>
          <w:szCs w:val="20"/>
        </w:rPr>
        <w:t>.</w:t>
      </w:r>
    </w:p>
    <w:p w14:paraId="4A6ADC22" w14:textId="788115A8" w:rsidR="00B66FB9" w:rsidRPr="00EB5FBF" w:rsidRDefault="00001146" w:rsidP="004E3002">
      <w:pPr>
        <w:pStyle w:val="ListParagraph"/>
        <w:spacing w:line="276" w:lineRule="auto"/>
        <w:ind w:left="4320" w:firstLine="720"/>
        <w:jc w:val="both"/>
        <w:rPr>
          <w:sz w:val="20"/>
          <w:szCs w:val="20"/>
        </w:rPr>
      </w:pPr>
      <w:r w:rsidRPr="00EB5FBF">
        <w:rPr>
          <w:sz w:val="20"/>
          <w:szCs w:val="20"/>
        </w:rPr>
        <w:t>Or</w:t>
      </w:r>
      <w:r w:rsidR="00B66FB9" w:rsidRPr="00EB5FBF">
        <w:rPr>
          <w:sz w:val="20"/>
          <w:szCs w:val="20"/>
        </w:rPr>
        <w:t xml:space="preserve"> </w:t>
      </w:r>
    </w:p>
    <w:p w14:paraId="4E376615" w14:textId="178BB1C1" w:rsidR="00001146" w:rsidRDefault="00CF5CD7" w:rsidP="004E3002">
      <w:pPr>
        <w:ind w:left="720"/>
        <w:jc w:val="both"/>
        <w:rPr>
          <w:rFonts w:ascii="Calibri" w:eastAsia="Times New Roman" w:hAnsi="Calibri" w:cs="Calibri"/>
          <w:color w:val="0563C1"/>
          <w:sz w:val="22"/>
          <w:szCs w:val="22"/>
          <w:u w:val="single"/>
        </w:rPr>
      </w:pPr>
      <w:r w:rsidRPr="00EB5FBF">
        <w:rPr>
          <w:rFonts w:cstheme="minorHAnsi"/>
          <w:b/>
          <w:bCs/>
          <w:sz w:val="20"/>
          <w:szCs w:val="20"/>
        </w:rPr>
        <w:t>Option 2:</w:t>
      </w:r>
      <w:r w:rsidRPr="00EB5FBF">
        <w:rPr>
          <w:rFonts w:cstheme="minorHAnsi"/>
          <w:sz w:val="20"/>
          <w:szCs w:val="20"/>
        </w:rPr>
        <w:t xml:space="preserve"> Via email to </w:t>
      </w:r>
      <w:r w:rsidR="00B66FB9" w:rsidRPr="00EB5FBF">
        <w:rPr>
          <w:rFonts w:cstheme="minorHAnsi"/>
          <w:sz w:val="20"/>
          <w:szCs w:val="20"/>
        </w:rPr>
        <w:t xml:space="preserve">IMC </w:t>
      </w:r>
      <w:r w:rsidRPr="00EB5FBF">
        <w:rPr>
          <w:rFonts w:cstheme="minorHAnsi"/>
          <w:sz w:val="20"/>
          <w:szCs w:val="20"/>
        </w:rPr>
        <w:t>secured email address:</w:t>
      </w:r>
      <w:r w:rsidRPr="00EB5FBF">
        <w:rPr>
          <w:rFonts w:cstheme="minorHAnsi"/>
          <w:b/>
          <w:bCs/>
          <w:sz w:val="20"/>
          <w:szCs w:val="20"/>
          <w:u w:val="single"/>
        </w:rPr>
        <w:t xml:space="preserve"> </w:t>
      </w:r>
      <w:hyperlink r:id="rId16" w:history="1">
        <w:r w:rsidRPr="00EB5FBF">
          <w:rPr>
            <w:rStyle w:val="Hyperlink"/>
            <w:rFonts w:cstheme="minorHAnsi"/>
            <w:b/>
            <w:bCs/>
            <w:sz w:val="20"/>
            <w:szCs w:val="20"/>
          </w:rPr>
          <w:t>Tender.KRT@InternationalMedicalCorps.Org</w:t>
        </w:r>
      </w:hyperlink>
      <w:r w:rsidRPr="00EB5FBF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904BCE">
        <w:rPr>
          <w:rFonts w:cstheme="minorHAnsi"/>
          <w:b/>
          <w:bCs/>
          <w:sz w:val="20"/>
          <w:szCs w:val="20"/>
          <w:u w:val="single"/>
        </w:rPr>
        <w:t xml:space="preserve">copying </w:t>
      </w:r>
      <w:hyperlink r:id="rId17" w:history="1">
        <w:r w:rsidR="004E3002" w:rsidRPr="00FA6276">
          <w:rPr>
            <w:rStyle w:val="Hyperlink"/>
            <w:rFonts w:ascii="Calibri" w:eastAsia="Times New Roman" w:hAnsi="Calibri" w:cs="Calibri"/>
            <w:sz w:val="22"/>
            <w:szCs w:val="22"/>
          </w:rPr>
          <w:t>aadekoya@InternationalMedicalCorps.org</w:t>
        </w:r>
      </w:hyperlink>
      <w:r w:rsidR="0000114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   &amp;  </w:t>
      </w:r>
      <w:hyperlink r:id="rId18" w:history="1">
        <w:r w:rsidR="00001146" w:rsidRPr="00202B10">
          <w:rPr>
            <w:rStyle w:val="Hyperlink"/>
            <w:rFonts w:ascii="Calibri" w:eastAsia="Times New Roman" w:hAnsi="Calibri" w:cs="Calibri"/>
            <w:sz w:val="22"/>
            <w:szCs w:val="22"/>
          </w:rPr>
          <w:t>cssekatawa@internationalmedicalcorps.org</w:t>
        </w:r>
      </w:hyperlink>
      <w:r w:rsidR="0000114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 </w:t>
      </w:r>
    </w:p>
    <w:p w14:paraId="26AFFC2A" w14:textId="499EB764" w:rsidR="007D2E01" w:rsidRPr="00001146" w:rsidRDefault="007D2E01" w:rsidP="00001146">
      <w:pPr>
        <w:jc w:val="both"/>
        <w:rPr>
          <w:rFonts w:ascii="Calibri" w:eastAsia="Times New Roman" w:hAnsi="Calibri" w:cs="Calibri"/>
          <w:color w:val="0563C1"/>
          <w:sz w:val="22"/>
          <w:szCs w:val="22"/>
          <w:u w:val="single"/>
        </w:rPr>
      </w:pPr>
    </w:p>
    <w:p w14:paraId="2B89FE94" w14:textId="743418DF" w:rsidR="00CF5CD7" w:rsidRPr="00EB5FBF" w:rsidRDefault="00CF5CD7" w:rsidP="00001146">
      <w:pPr>
        <w:pStyle w:val="ListParagraph"/>
        <w:spacing w:line="276" w:lineRule="auto"/>
        <w:jc w:val="both"/>
        <w:rPr>
          <w:sz w:val="20"/>
          <w:szCs w:val="20"/>
        </w:rPr>
      </w:pP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720"/>
        <w:gridCol w:w="5490"/>
        <w:gridCol w:w="4320"/>
      </w:tblGrid>
      <w:tr w:rsidR="00FF3E11" w:rsidRPr="00EB5FBF" w14:paraId="1FF75805" w14:textId="77777777" w:rsidTr="00EB5FBF">
        <w:trPr>
          <w:trHeight w:val="300"/>
        </w:trPr>
        <w:tc>
          <w:tcPr>
            <w:tcW w:w="720" w:type="dxa"/>
            <w:shd w:val="clear" w:color="auto" w:fill="2E74B5" w:themeFill="accent5" w:themeFillShade="BF"/>
          </w:tcPr>
          <w:p w14:paraId="29B50FF8" w14:textId="77777777" w:rsidR="00FF3E11" w:rsidRPr="00EB5FBF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2E74B5" w:themeFill="accent5" w:themeFillShade="BF"/>
            <w:hideMark/>
          </w:tcPr>
          <w:p w14:paraId="184819E8" w14:textId="5AF2A51C" w:rsidR="00FF3E11" w:rsidRPr="00EB5FBF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EB5FBF"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  <w:t xml:space="preserve">Mandatory Documents – Requirements 100% needed </w:t>
            </w:r>
          </w:p>
        </w:tc>
        <w:tc>
          <w:tcPr>
            <w:tcW w:w="4320" w:type="dxa"/>
            <w:shd w:val="clear" w:color="auto" w:fill="2E74B5" w:themeFill="accent5" w:themeFillShade="BF"/>
            <w:hideMark/>
          </w:tcPr>
          <w:p w14:paraId="78062CF3" w14:textId="194C3D21" w:rsidR="00FF3E11" w:rsidRPr="00EB5FBF" w:rsidRDefault="006625ED" w:rsidP="00AA15CE">
            <w:pPr>
              <w:spacing w:line="276" w:lineRule="auto"/>
              <w:jc w:val="both"/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  <w:t>Answer Yes/No (</w:t>
            </w:r>
            <w:r w:rsidR="00FF3E11" w:rsidRPr="00EB5FBF"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FF3E11" w:rsidRPr="00EB5FBF" w14:paraId="5BF83A73" w14:textId="77777777" w:rsidTr="00EB5FBF">
        <w:trPr>
          <w:trHeight w:val="300"/>
        </w:trPr>
        <w:tc>
          <w:tcPr>
            <w:tcW w:w="720" w:type="dxa"/>
          </w:tcPr>
          <w:p w14:paraId="038E1192" w14:textId="5BFBEE51" w:rsidR="00FF3E11" w:rsidRPr="00EB5FBF" w:rsidRDefault="00EB5FBF" w:rsidP="00EB5FBF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B5FBF"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</w:p>
        </w:tc>
        <w:tc>
          <w:tcPr>
            <w:tcW w:w="5490" w:type="dxa"/>
            <w:hideMark/>
          </w:tcPr>
          <w:p w14:paraId="41CB0467" w14:textId="40027370" w:rsidR="00FF3E11" w:rsidRPr="00B902EF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EB5FBF">
              <w:rPr>
                <w:rFonts w:asciiTheme="minorHAnsi" w:hAnsiTheme="minorHAnsi" w:cs="Calibri"/>
                <w:b/>
                <w:sz w:val="20"/>
                <w:szCs w:val="20"/>
              </w:rPr>
              <w:t>Valid</w:t>
            </w:r>
            <w:r w:rsidR="00B902EF">
              <w:rPr>
                <w:rFonts w:asciiTheme="minorHAnsi" w:hAnsiTheme="minorHAnsi" w:cs="Calibri"/>
                <w:b/>
                <w:sz w:val="20"/>
                <w:szCs w:val="20"/>
              </w:rPr>
              <w:t xml:space="preserve"> Business </w:t>
            </w:r>
            <w:r w:rsidR="00B902EF" w:rsidRPr="00EB5FBF">
              <w:rPr>
                <w:rFonts w:asciiTheme="minorHAnsi" w:hAnsiTheme="minorHAnsi" w:cs="Calibri"/>
                <w:b/>
                <w:sz w:val="20"/>
                <w:szCs w:val="20"/>
              </w:rPr>
              <w:t>Certificate</w:t>
            </w:r>
            <w:r w:rsidRPr="00EB5FBF">
              <w:rPr>
                <w:rFonts w:asciiTheme="minorHAnsi" w:hAnsiTheme="minorHAnsi" w:cs="Calibri"/>
                <w:b/>
                <w:sz w:val="20"/>
                <w:szCs w:val="20"/>
              </w:rPr>
              <w:t xml:space="preserve"> - </w:t>
            </w:r>
            <w:r w:rsidRPr="00EB5FBF">
              <w:rPr>
                <w:rFonts w:asciiTheme="minorHAnsi" w:hAnsiTheme="minorHAnsi" w:cs="Calibri"/>
                <w:sz w:val="20"/>
                <w:szCs w:val="20"/>
              </w:rPr>
              <w:t xml:space="preserve">Share copies </w:t>
            </w:r>
          </w:p>
          <w:p w14:paraId="4F71BD4A" w14:textId="587E1769" w:rsidR="00FF3E11" w:rsidRPr="00EB5FBF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320" w:type="dxa"/>
            <w:noWrap/>
            <w:hideMark/>
          </w:tcPr>
          <w:p w14:paraId="5FC6780B" w14:textId="4B1EFC93" w:rsidR="00FF3E11" w:rsidRPr="00EB5FBF" w:rsidRDefault="00FA687C" w:rsidP="00AA15CE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YES</w:t>
            </w:r>
          </w:p>
        </w:tc>
      </w:tr>
      <w:tr w:rsidR="00FF3E11" w:rsidRPr="00EB5FBF" w14:paraId="73BFD472" w14:textId="77777777" w:rsidTr="00EB5FBF">
        <w:trPr>
          <w:trHeight w:val="300"/>
        </w:trPr>
        <w:tc>
          <w:tcPr>
            <w:tcW w:w="720" w:type="dxa"/>
          </w:tcPr>
          <w:p w14:paraId="462314B1" w14:textId="6F9CADC6" w:rsidR="00FF3E11" w:rsidRPr="00EB5FBF" w:rsidRDefault="00217F9B" w:rsidP="00EB5FBF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</w:p>
        </w:tc>
        <w:tc>
          <w:tcPr>
            <w:tcW w:w="5490" w:type="dxa"/>
          </w:tcPr>
          <w:p w14:paraId="1BEF3E70" w14:textId="4980B3D6" w:rsidR="00FF3E11" w:rsidRPr="00EB5FBF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EB5FBF">
              <w:rPr>
                <w:rFonts w:asciiTheme="minorHAnsi" w:hAnsiTheme="minorHAnsi" w:cs="Calibri"/>
                <w:b/>
                <w:sz w:val="20"/>
                <w:szCs w:val="20"/>
              </w:rPr>
              <w:t>Bid validity Period</w:t>
            </w:r>
            <w:r w:rsidRPr="00EB5FBF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(use </w:t>
            </w:r>
            <w:r w:rsidR="004E3002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the </w:t>
            </w:r>
            <w:r w:rsidRPr="00EB5FBF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comment section to confirm how many days of bid validity) considering IMC requires at </w:t>
            </w:r>
            <w:r w:rsidRPr="00EB5FBF">
              <w:rPr>
                <w:rFonts w:asciiTheme="minorHAnsi" w:hAnsiTheme="minorHAnsi" w:cs="Calibri"/>
                <w:bCs/>
                <w:color w:val="C00000"/>
                <w:sz w:val="20"/>
                <w:szCs w:val="20"/>
              </w:rPr>
              <w:t xml:space="preserve">least </w:t>
            </w:r>
            <w:r w:rsidR="00E63D1A">
              <w:rPr>
                <w:rFonts w:asciiTheme="minorHAnsi" w:hAnsiTheme="minorHAnsi" w:cs="Calibri"/>
                <w:bCs/>
                <w:color w:val="C00000"/>
                <w:sz w:val="20"/>
                <w:szCs w:val="20"/>
              </w:rPr>
              <w:t>3</w:t>
            </w:r>
            <w:r w:rsidR="00FC7E1C">
              <w:rPr>
                <w:rFonts w:asciiTheme="minorHAnsi" w:hAnsiTheme="minorHAnsi" w:cs="Calibri"/>
                <w:bCs/>
                <w:color w:val="C00000"/>
                <w:sz w:val="20"/>
                <w:szCs w:val="20"/>
              </w:rPr>
              <w:t>0</w:t>
            </w:r>
            <w:r w:rsidRPr="00EB5FBF">
              <w:rPr>
                <w:rFonts w:asciiTheme="minorHAnsi" w:hAnsiTheme="minorHAnsi" w:cs="Calibri"/>
                <w:bCs/>
                <w:color w:val="C00000"/>
                <w:sz w:val="20"/>
                <w:szCs w:val="20"/>
              </w:rPr>
              <w:t xml:space="preserve"> days</w:t>
            </w:r>
          </w:p>
        </w:tc>
        <w:tc>
          <w:tcPr>
            <w:tcW w:w="4320" w:type="dxa"/>
            <w:noWrap/>
          </w:tcPr>
          <w:p w14:paraId="27C60BCF" w14:textId="23212F44" w:rsidR="00FF3E11" w:rsidRPr="00EB5FBF" w:rsidRDefault="00FA687C" w:rsidP="00AA15CE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YES</w:t>
            </w:r>
          </w:p>
        </w:tc>
      </w:tr>
      <w:tr w:rsidR="00FF3E11" w:rsidRPr="00EB5FBF" w14:paraId="31B2F923" w14:textId="77777777" w:rsidTr="00EB5FBF">
        <w:trPr>
          <w:trHeight w:val="560"/>
        </w:trPr>
        <w:tc>
          <w:tcPr>
            <w:tcW w:w="720" w:type="dxa"/>
          </w:tcPr>
          <w:p w14:paraId="0D2EA32C" w14:textId="61DE77CD" w:rsidR="00FF3E11" w:rsidRPr="00EB5FBF" w:rsidRDefault="00B902EF" w:rsidP="00EB5FBF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3</w:t>
            </w:r>
          </w:p>
        </w:tc>
        <w:tc>
          <w:tcPr>
            <w:tcW w:w="5490" w:type="dxa"/>
          </w:tcPr>
          <w:p w14:paraId="4C3E72E6" w14:textId="422F73EE" w:rsidR="00FF3E11" w:rsidRPr="00EB5FBF" w:rsidRDefault="00FF3E11" w:rsidP="00B902EF">
            <w:pPr>
              <w:spacing w:line="276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B5FBF">
              <w:rPr>
                <w:rFonts w:asciiTheme="minorHAnsi" w:hAnsiTheme="minorHAnsi" w:cs="Calibri"/>
                <w:b/>
                <w:sz w:val="20"/>
                <w:szCs w:val="20"/>
              </w:rPr>
              <w:t>Valid Owner Identification</w:t>
            </w:r>
            <w:r w:rsidRPr="00EB5FBF">
              <w:rPr>
                <w:rFonts w:asciiTheme="minorHAnsi" w:hAnsiTheme="minorHAnsi" w:cs="Calibri"/>
                <w:sz w:val="20"/>
                <w:szCs w:val="20"/>
              </w:rPr>
              <w:t xml:space="preserve"> (Passport or National ID of owner/authorized representative) </w:t>
            </w:r>
          </w:p>
        </w:tc>
        <w:tc>
          <w:tcPr>
            <w:tcW w:w="4320" w:type="dxa"/>
            <w:noWrap/>
          </w:tcPr>
          <w:p w14:paraId="091625C0" w14:textId="4F448E2C" w:rsidR="00FF3E11" w:rsidRPr="00EB5FBF" w:rsidRDefault="00FA687C" w:rsidP="00AA15CE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YES</w:t>
            </w:r>
          </w:p>
        </w:tc>
      </w:tr>
      <w:tr w:rsidR="00FF3E11" w:rsidRPr="00EB5FBF" w14:paraId="79E42662" w14:textId="77777777" w:rsidTr="00EB5FBF">
        <w:trPr>
          <w:trHeight w:val="341"/>
        </w:trPr>
        <w:tc>
          <w:tcPr>
            <w:tcW w:w="720" w:type="dxa"/>
          </w:tcPr>
          <w:p w14:paraId="34430E83" w14:textId="53A01F62" w:rsidR="00FF3E11" w:rsidRPr="00EB5FBF" w:rsidRDefault="00B902EF" w:rsidP="00EB5FBF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4</w:t>
            </w:r>
          </w:p>
        </w:tc>
        <w:tc>
          <w:tcPr>
            <w:tcW w:w="5490" w:type="dxa"/>
          </w:tcPr>
          <w:p w14:paraId="0E3D96A9" w14:textId="5136896D" w:rsidR="00FF3E11" w:rsidRPr="00EB5FBF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EB5FBF">
              <w:rPr>
                <w:rFonts w:asciiTheme="minorHAnsi" w:hAnsiTheme="minorHAnsi" w:cs="Calibri"/>
                <w:b/>
                <w:sz w:val="20"/>
                <w:szCs w:val="20"/>
              </w:rPr>
              <w:t xml:space="preserve">IMC Code of Conduct, filled &amp; signed </w:t>
            </w:r>
            <w:r w:rsidRPr="00EB5FB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(Annex 1)</w:t>
            </w:r>
          </w:p>
          <w:p w14:paraId="6BC97715" w14:textId="7B6F0CBB" w:rsidR="00FF3E11" w:rsidRPr="004E3002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E3002">
              <w:rPr>
                <w:rFonts w:asciiTheme="minorHAnsi" w:hAnsiTheme="minorHAnsi" w:cs="Calibri"/>
                <w:sz w:val="20"/>
                <w:szCs w:val="20"/>
              </w:rPr>
              <w:t xml:space="preserve">Preferable at </w:t>
            </w:r>
            <w:r w:rsidR="004E3002">
              <w:rPr>
                <w:rFonts w:asciiTheme="minorHAnsi" w:hAnsiTheme="minorHAnsi" w:cs="Calibri"/>
                <w:sz w:val="20"/>
                <w:szCs w:val="20"/>
              </w:rPr>
              <w:t xml:space="preserve">the </w:t>
            </w:r>
            <w:r w:rsidRPr="004E3002">
              <w:rPr>
                <w:rFonts w:asciiTheme="minorHAnsi" w:hAnsiTheme="minorHAnsi" w:cs="Calibri"/>
                <w:sz w:val="20"/>
                <w:szCs w:val="20"/>
              </w:rPr>
              <w:t xml:space="preserve">bid submission stage, </w:t>
            </w:r>
            <w:r w:rsidR="004E3002">
              <w:rPr>
                <w:rFonts w:asciiTheme="minorHAnsi" w:hAnsiTheme="minorHAnsi" w:cs="Calibri"/>
                <w:sz w:val="20"/>
                <w:szCs w:val="20"/>
              </w:rPr>
              <w:t>m</w:t>
            </w:r>
            <w:r w:rsidRPr="004E3002">
              <w:rPr>
                <w:rFonts w:asciiTheme="minorHAnsi" w:hAnsiTheme="minorHAnsi" w:cs="Calibri"/>
                <w:sz w:val="20"/>
                <w:szCs w:val="20"/>
              </w:rPr>
              <w:t xml:space="preserve">andatory at </w:t>
            </w:r>
            <w:r w:rsidR="004E3002" w:rsidRPr="004E3002">
              <w:rPr>
                <w:rFonts w:asciiTheme="minorHAnsi" w:hAnsiTheme="minorHAnsi" w:cs="Calibri"/>
                <w:sz w:val="20"/>
                <w:szCs w:val="20"/>
              </w:rPr>
              <w:t xml:space="preserve">the </w:t>
            </w:r>
            <w:r w:rsidRPr="004E3002">
              <w:rPr>
                <w:rFonts w:asciiTheme="minorHAnsi" w:hAnsiTheme="minorHAnsi" w:cs="Calibri"/>
                <w:sz w:val="20"/>
                <w:szCs w:val="20"/>
              </w:rPr>
              <w:t>contract signature stage</w:t>
            </w:r>
          </w:p>
        </w:tc>
        <w:tc>
          <w:tcPr>
            <w:tcW w:w="4320" w:type="dxa"/>
            <w:noWrap/>
          </w:tcPr>
          <w:p w14:paraId="78EB673A" w14:textId="651C1AF4" w:rsidR="00FF3E11" w:rsidRPr="00EB5FBF" w:rsidRDefault="00FA687C" w:rsidP="00AA15CE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YES</w:t>
            </w:r>
          </w:p>
        </w:tc>
      </w:tr>
      <w:tr w:rsidR="00FF3E11" w:rsidRPr="00EB5FBF" w14:paraId="61CF5D1D" w14:textId="77777777" w:rsidTr="00B902EF">
        <w:trPr>
          <w:trHeight w:val="299"/>
        </w:trPr>
        <w:tc>
          <w:tcPr>
            <w:tcW w:w="720" w:type="dxa"/>
          </w:tcPr>
          <w:p w14:paraId="44251AC3" w14:textId="0DC77D6E" w:rsidR="00FF3E11" w:rsidRPr="00EB5FBF" w:rsidRDefault="00B902EF" w:rsidP="00EB5FBF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5</w:t>
            </w:r>
          </w:p>
        </w:tc>
        <w:tc>
          <w:tcPr>
            <w:tcW w:w="5490" w:type="dxa"/>
          </w:tcPr>
          <w:p w14:paraId="1D3877FF" w14:textId="64D942D3" w:rsidR="00FF3E11" w:rsidRPr="00EB5FBF" w:rsidRDefault="00FF3E11" w:rsidP="00B902EF">
            <w:pPr>
              <w:spacing w:line="276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</w:pPr>
            <w:r w:rsidRPr="00EB5FBF">
              <w:rPr>
                <w:rFonts w:asciiTheme="minorHAnsi" w:hAnsiTheme="minorHAnsi" w:cs="Calibri"/>
                <w:b/>
                <w:sz w:val="20"/>
                <w:szCs w:val="20"/>
              </w:rPr>
              <w:t>IMC Master Terms &amp; Conditions, filled &amp; signed (Annex 2)</w:t>
            </w:r>
          </w:p>
        </w:tc>
        <w:tc>
          <w:tcPr>
            <w:tcW w:w="4320" w:type="dxa"/>
            <w:noWrap/>
          </w:tcPr>
          <w:p w14:paraId="765CD11E" w14:textId="3A664B10" w:rsidR="00FF3E11" w:rsidRPr="00EB5FBF" w:rsidRDefault="00FA687C" w:rsidP="00AA15CE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YES</w:t>
            </w:r>
          </w:p>
        </w:tc>
      </w:tr>
      <w:tr w:rsidR="00FF3E11" w:rsidRPr="00EB5FBF" w14:paraId="493A3AF2" w14:textId="77777777" w:rsidTr="00EB5FBF">
        <w:trPr>
          <w:trHeight w:val="341"/>
        </w:trPr>
        <w:tc>
          <w:tcPr>
            <w:tcW w:w="720" w:type="dxa"/>
          </w:tcPr>
          <w:p w14:paraId="03FBB28D" w14:textId="259052E1" w:rsidR="00FF3E11" w:rsidRPr="00EB5FBF" w:rsidRDefault="00B902EF" w:rsidP="00EB5FBF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6</w:t>
            </w:r>
          </w:p>
        </w:tc>
        <w:tc>
          <w:tcPr>
            <w:tcW w:w="5490" w:type="dxa"/>
          </w:tcPr>
          <w:p w14:paraId="46E5C507" w14:textId="35CB5FCD" w:rsidR="00FF3E11" w:rsidRDefault="00FF3E11" w:rsidP="00B902EF">
            <w:pPr>
              <w:spacing w:line="276" w:lineRule="auto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EB5FBF">
              <w:rPr>
                <w:rFonts w:asciiTheme="minorHAnsi" w:hAnsiTheme="minorHAnsi" w:cs="Calibri"/>
                <w:b/>
                <w:sz w:val="20"/>
                <w:szCs w:val="20"/>
              </w:rPr>
              <w:t>IMC Vendor Registration Form</w:t>
            </w:r>
            <w:r w:rsidRPr="00EB5FB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(Annex 3)</w:t>
            </w:r>
            <w:r w:rsidR="00E63D1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Please indicate the following bank details in the form</w:t>
            </w:r>
          </w:p>
          <w:p w14:paraId="32166A82" w14:textId="2CF376C4" w:rsidR="00E63D1A" w:rsidRPr="00E63D1A" w:rsidRDefault="00E63D1A" w:rsidP="00B902EF">
            <w:pPr>
              <w:pStyle w:val="Default"/>
              <w:rPr>
                <w:b/>
                <w:bCs/>
                <w:color w:val="0070C0"/>
                <w:sz w:val="23"/>
                <w:szCs w:val="23"/>
                <w:u w:val="single"/>
              </w:rPr>
            </w:pPr>
            <w:r w:rsidRPr="00E63D1A">
              <w:rPr>
                <w:b/>
                <w:bCs/>
                <w:color w:val="0070C0"/>
                <w:sz w:val="23"/>
                <w:szCs w:val="23"/>
              </w:rPr>
              <w:t xml:space="preserve">Account name: </w:t>
            </w:r>
          </w:p>
          <w:p w14:paraId="2100B952" w14:textId="23E2F591" w:rsidR="00E63D1A" w:rsidRPr="00E63D1A" w:rsidRDefault="00E63D1A" w:rsidP="00B902EF">
            <w:pPr>
              <w:pStyle w:val="Default"/>
              <w:rPr>
                <w:b/>
                <w:bCs/>
                <w:color w:val="0070C0"/>
                <w:sz w:val="23"/>
                <w:szCs w:val="23"/>
              </w:rPr>
            </w:pPr>
            <w:r w:rsidRPr="00E63D1A">
              <w:rPr>
                <w:b/>
                <w:bCs/>
                <w:color w:val="0070C0"/>
                <w:sz w:val="23"/>
                <w:szCs w:val="23"/>
              </w:rPr>
              <w:t xml:space="preserve">Account Number: </w:t>
            </w:r>
          </w:p>
          <w:p w14:paraId="33D24C31" w14:textId="56B1C2E1" w:rsidR="00E63D1A" w:rsidRPr="00E63D1A" w:rsidRDefault="00E63D1A" w:rsidP="00B902EF">
            <w:pPr>
              <w:pStyle w:val="Default"/>
              <w:rPr>
                <w:b/>
                <w:bCs/>
                <w:color w:val="0070C0"/>
                <w:sz w:val="23"/>
                <w:szCs w:val="23"/>
              </w:rPr>
            </w:pPr>
            <w:r w:rsidRPr="00E63D1A">
              <w:rPr>
                <w:b/>
                <w:bCs/>
                <w:color w:val="0070C0"/>
                <w:sz w:val="23"/>
                <w:szCs w:val="23"/>
              </w:rPr>
              <w:t xml:space="preserve">Bank: </w:t>
            </w:r>
          </w:p>
          <w:p w14:paraId="25C1BFA1" w14:textId="59C080B2" w:rsidR="00E63D1A" w:rsidRPr="00E63D1A" w:rsidRDefault="00E63D1A" w:rsidP="00B902EF">
            <w:pPr>
              <w:pStyle w:val="Default"/>
              <w:rPr>
                <w:b/>
                <w:bCs/>
                <w:color w:val="0070C0"/>
                <w:sz w:val="23"/>
                <w:szCs w:val="23"/>
              </w:rPr>
            </w:pPr>
            <w:r w:rsidRPr="00E63D1A">
              <w:rPr>
                <w:b/>
                <w:bCs/>
                <w:color w:val="0070C0"/>
                <w:sz w:val="23"/>
                <w:szCs w:val="23"/>
              </w:rPr>
              <w:lastRenderedPageBreak/>
              <w:t>Branch:</w:t>
            </w:r>
          </w:p>
          <w:p w14:paraId="77C46998" w14:textId="6EB2FB63" w:rsidR="00FF3E11" w:rsidRPr="00EB5FBF" w:rsidRDefault="00E63D1A" w:rsidP="00B902EF">
            <w:pPr>
              <w:pStyle w:val="Default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E63D1A">
              <w:rPr>
                <w:b/>
                <w:bCs/>
                <w:color w:val="0070C0"/>
                <w:sz w:val="23"/>
                <w:szCs w:val="23"/>
              </w:rPr>
              <w:t xml:space="preserve">Currency: </w:t>
            </w:r>
          </w:p>
        </w:tc>
        <w:tc>
          <w:tcPr>
            <w:tcW w:w="4320" w:type="dxa"/>
            <w:noWrap/>
          </w:tcPr>
          <w:p w14:paraId="24BB8717" w14:textId="28997D69" w:rsidR="00FF3E11" w:rsidRPr="00EB5FBF" w:rsidRDefault="00FA687C" w:rsidP="00AA15CE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YES</w:t>
            </w:r>
          </w:p>
        </w:tc>
      </w:tr>
      <w:tr w:rsidR="00FF3E11" w:rsidRPr="00EB5FBF" w14:paraId="57CADE90" w14:textId="77777777" w:rsidTr="00EB5FBF">
        <w:trPr>
          <w:trHeight w:val="300"/>
        </w:trPr>
        <w:tc>
          <w:tcPr>
            <w:tcW w:w="720" w:type="dxa"/>
          </w:tcPr>
          <w:p w14:paraId="3B5D1CEF" w14:textId="1A1574FB" w:rsidR="00FF3E11" w:rsidRPr="00EB5FBF" w:rsidRDefault="00B902EF" w:rsidP="00EB5FBF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7</w:t>
            </w:r>
          </w:p>
        </w:tc>
        <w:tc>
          <w:tcPr>
            <w:tcW w:w="5490" w:type="dxa"/>
            <w:hideMark/>
          </w:tcPr>
          <w:p w14:paraId="099EFC5B" w14:textId="0F87E07D" w:rsidR="00FF3E11" w:rsidRPr="00EB5FBF" w:rsidRDefault="00E63D1A" w:rsidP="00AA15CE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Filled and signed </w:t>
            </w:r>
            <w:r w:rsidR="00FF3E11" w:rsidRPr="00EB5FBF">
              <w:rPr>
                <w:rFonts w:asciiTheme="minorHAnsi" w:hAnsiTheme="minorHAnsi" w:cs="Calibri"/>
                <w:b/>
                <w:sz w:val="20"/>
                <w:szCs w:val="20"/>
              </w:rPr>
              <w:t xml:space="preserve">IMC RFQ </w:t>
            </w:r>
          </w:p>
        </w:tc>
        <w:tc>
          <w:tcPr>
            <w:tcW w:w="4320" w:type="dxa"/>
            <w:noWrap/>
            <w:hideMark/>
          </w:tcPr>
          <w:p w14:paraId="4E6D7268" w14:textId="2E17D36A" w:rsidR="00FF3E11" w:rsidRPr="00EB5FBF" w:rsidRDefault="00FF3E11" w:rsidP="00AA15CE">
            <w:pPr>
              <w:spacing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EB5FBF">
              <w:rPr>
                <w:rFonts w:asciiTheme="minorHAnsi" w:hAnsiTheme="minorHAnsi" w:cs="Calibri"/>
                <w:sz w:val="20"/>
                <w:szCs w:val="20"/>
              </w:rPr>
              <w:t> </w:t>
            </w:r>
            <w:r w:rsidR="00FA687C">
              <w:rPr>
                <w:rFonts w:asciiTheme="minorHAnsi" w:hAnsiTheme="minorHAnsi" w:cs="Calibri"/>
                <w:sz w:val="20"/>
                <w:szCs w:val="20"/>
              </w:rPr>
              <w:t>YES</w:t>
            </w:r>
          </w:p>
        </w:tc>
      </w:tr>
    </w:tbl>
    <w:p w14:paraId="138F9D77" w14:textId="77777777" w:rsidR="00CF5CD7" w:rsidRPr="00EB5FBF" w:rsidRDefault="00CF5CD7" w:rsidP="00CF5CD7">
      <w:pPr>
        <w:pStyle w:val="Default"/>
        <w:rPr>
          <w:rFonts w:asciiTheme="minorHAnsi" w:hAnsiTheme="minorHAnsi"/>
          <w:i/>
          <w:iCs/>
          <w:sz w:val="20"/>
          <w:szCs w:val="20"/>
        </w:rPr>
      </w:pPr>
    </w:p>
    <w:sectPr w:rsidR="00CF5CD7" w:rsidRPr="00EB5FBF" w:rsidSect="00A15EED">
      <w:headerReference w:type="default" r:id="rId19"/>
      <w:footerReference w:type="even" r:id="rId20"/>
      <w:footerReference w:type="default" r:id="rId21"/>
      <w:pgSz w:w="12240" w:h="15840"/>
      <w:pgMar w:top="1149" w:right="1320" w:bottom="810" w:left="1320" w:header="0" w:footer="0" w:gutter="0"/>
      <w:cols w:space="720" w:equalWidth="0">
        <w:col w:w="96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24CE4" w14:textId="77777777" w:rsidR="007963CB" w:rsidRDefault="007963CB" w:rsidP="00E03BAA">
      <w:r>
        <w:separator/>
      </w:r>
    </w:p>
  </w:endnote>
  <w:endnote w:type="continuationSeparator" w:id="0">
    <w:p w14:paraId="32B7A574" w14:textId="77777777" w:rsidR="007963CB" w:rsidRDefault="007963CB" w:rsidP="00E0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654800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99D683" w14:textId="77777777" w:rsidR="008C1F8C" w:rsidRDefault="008C1F8C" w:rsidP="004B1D2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C74725" w14:textId="77777777" w:rsidR="008C1F8C" w:rsidRDefault="008C1F8C" w:rsidP="004B1D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69FDA" w14:textId="77777777" w:rsidR="008C1F8C" w:rsidRPr="00904BCE" w:rsidRDefault="008C1F8C" w:rsidP="00904BCE">
    <w:pPr>
      <w:pStyle w:val="Footer"/>
      <w:ind w:right="360"/>
      <w:jc w:val="center"/>
      <w:rPr>
        <w:rFonts w:asciiTheme="minorHAnsi" w:hAnsiTheme="minorHAnsi" w:cstheme="minorHAnsi"/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E5D74" w14:textId="77777777" w:rsidR="007963CB" w:rsidRDefault="007963CB" w:rsidP="00E03BAA">
      <w:r>
        <w:separator/>
      </w:r>
    </w:p>
  </w:footnote>
  <w:footnote w:type="continuationSeparator" w:id="0">
    <w:p w14:paraId="31828CD1" w14:textId="77777777" w:rsidR="007963CB" w:rsidRDefault="007963CB" w:rsidP="00E03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DFDC3" w14:textId="77777777" w:rsidR="008C1F8C" w:rsidRDefault="008C1F8C" w:rsidP="00E03BAA">
    <w:pPr>
      <w:pStyle w:val="Header"/>
      <w:jc w:val="right"/>
    </w:pPr>
  </w:p>
  <w:p w14:paraId="7ECCF648" w14:textId="77777777" w:rsidR="008C1F8C" w:rsidRDefault="008C1F8C" w:rsidP="00E03BAA">
    <w:pPr>
      <w:pStyle w:val="Header"/>
      <w:jc w:val="right"/>
    </w:pPr>
    <w:r w:rsidRPr="0039465B">
      <w:rPr>
        <w:noProof/>
      </w:rPr>
      <w:drawing>
        <wp:anchor distT="0" distB="0" distL="114300" distR="114300" simplePos="0" relativeHeight="251658240" behindDoc="0" locked="0" layoutInCell="1" allowOverlap="1" wp14:anchorId="1EF21FFF" wp14:editId="4B2B3BB4">
          <wp:simplePos x="0" y="0"/>
          <wp:positionH relativeFrom="margin">
            <wp:align>right</wp:align>
          </wp:positionH>
          <wp:positionV relativeFrom="paragraph">
            <wp:posOffset>85725</wp:posOffset>
          </wp:positionV>
          <wp:extent cx="1206500" cy="323850"/>
          <wp:effectExtent l="0" t="0" r="0" b="0"/>
          <wp:wrapSquare wrapText="bothSides"/>
          <wp:docPr id="1" name="Picture 1" descr="IMC logo_new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C logo_newBL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31E6"/>
    <w:multiLevelType w:val="hybridMultilevel"/>
    <w:tmpl w:val="1834E086"/>
    <w:lvl w:ilvl="0" w:tplc="0409000B">
      <w:start w:val="1"/>
      <w:numFmt w:val="bullet"/>
      <w:lvlText w:val=""/>
      <w:lvlJc w:val="left"/>
      <w:pPr>
        <w:ind w:left="1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1" w15:restartNumberingAfterBreak="0">
    <w:nsid w:val="01EA20AC"/>
    <w:multiLevelType w:val="multilevel"/>
    <w:tmpl w:val="20B8B0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1D3ECD"/>
    <w:multiLevelType w:val="multilevel"/>
    <w:tmpl w:val="FA38C6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5A0725"/>
    <w:multiLevelType w:val="hybridMultilevel"/>
    <w:tmpl w:val="C3E82936"/>
    <w:lvl w:ilvl="0" w:tplc="9F5AA9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AA9F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12753"/>
    <w:multiLevelType w:val="hybridMultilevel"/>
    <w:tmpl w:val="B1B8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2146E"/>
    <w:multiLevelType w:val="hybridMultilevel"/>
    <w:tmpl w:val="A9EC63C6"/>
    <w:lvl w:ilvl="0" w:tplc="13A868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C57B4"/>
    <w:multiLevelType w:val="multilevel"/>
    <w:tmpl w:val="2020D32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14083D85"/>
    <w:multiLevelType w:val="hybridMultilevel"/>
    <w:tmpl w:val="52D2C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C6CA0"/>
    <w:multiLevelType w:val="hybridMultilevel"/>
    <w:tmpl w:val="23362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64778"/>
    <w:multiLevelType w:val="hybridMultilevel"/>
    <w:tmpl w:val="FDF09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45FDA"/>
    <w:multiLevelType w:val="hybridMultilevel"/>
    <w:tmpl w:val="03F8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E311C"/>
    <w:multiLevelType w:val="hybridMultilevel"/>
    <w:tmpl w:val="8ECE0946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1F954AFB"/>
    <w:multiLevelType w:val="hybridMultilevel"/>
    <w:tmpl w:val="658AC940"/>
    <w:lvl w:ilvl="0" w:tplc="78ACE818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FC1986"/>
    <w:multiLevelType w:val="hybridMultilevel"/>
    <w:tmpl w:val="D130C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B65CF0"/>
    <w:multiLevelType w:val="multilevel"/>
    <w:tmpl w:val="5AF609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31402C"/>
    <w:multiLevelType w:val="hybridMultilevel"/>
    <w:tmpl w:val="F3DAB99A"/>
    <w:lvl w:ilvl="0" w:tplc="0D92FD1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D85811"/>
    <w:multiLevelType w:val="hybridMultilevel"/>
    <w:tmpl w:val="9B08F5A8"/>
    <w:lvl w:ilvl="0" w:tplc="B52E2580">
      <w:start w:val="1"/>
      <w:numFmt w:val="lowerRoman"/>
      <w:lvlText w:val="%1)"/>
      <w:lvlJc w:val="left"/>
      <w:pPr>
        <w:ind w:left="1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A66F084">
      <w:start w:val="1"/>
      <w:numFmt w:val="lowerLetter"/>
      <w:lvlText w:val="%2"/>
      <w:lvlJc w:val="left"/>
      <w:pPr>
        <w:ind w:left="1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1F20D00">
      <w:start w:val="1"/>
      <w:numFmt w:val="lowerRoman"/>
      <w:lvlText w:val="%3"/>
      <w:lvlJc w:val="left"/>
      <w:pPr>
        <w:ind w:left="2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1C62C46">
      <w:start w:val="1"/>
      <w:numFmt w:val="decimal"/>
      <w:lvlText w:val="%4"/>
      <w:lvlJc w:val="left"/>
      <w:pPr>
        <w:ind w:left="3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4D09570">
      <w:start w:val="1"/>
      <w:numFmt w:val="lowerLetter"/>
      <w:lvlText w:val="%5"/>
      <w:lvlJc w:val="left"/>
      <w:pPr>
        <w:ind w:left="3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654BB60">
      <w:start w:val="1"/>
      <w:numFmt w:val="lowerRoman"/>
      <w:lvlText w:val="%6"/>
      <w:lvlJc w:val="left"/>
      <w:pPr>
        <w:ind w:left="4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ED4A2D4">
      <w:start w:val="1"/>
      <w:numFmt w:val="decimal"/>
      <w:lvlText w:val="%7"/>
      <w:lvlJc w:val="left"/>
      <w:pPr>
        <w:ind w:left="5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FB43F12">
      <w:start w:val="1"/>
      <w:numFmt w:val="lowerLetter"/>
      <w:lvlText w:val="%8"/>
      <w:lvlJc w:val="left"/>
      <w:pPr>
        <w:ind w:left="6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D38FB64">
      <w:start w:val="1"/>
      <w:numFmt w:val="lowerRoman"/>
      <w:lvlText w:val="%9"/>
      <w:lvlJc w:val="left"/>
      <w:pPr>
        <w:ind w:left="6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D42212"/>
    <w:multiLevelType w:val="hybridMultilevel"/>
    <w:tmpl w:val="9D8ED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43001D"/>
    <w:multiLevelType w:val="multilevel"/>
    <w:tmpl w:val="FCBAF9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9" w15:restartNumberingAfterBreak="0">
    <w:nsid w:val="29A14135"/>
    <w:multiLevelType w:val="hybridMultilevel"/>
    <w:tmpl w:val="BC963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0215C0"/>
    <w:multiLevelType w:val="hybridMultilevel"/>
    <w:tmpl w:val="8E967358"/>
    <w:lvl w:ilvl="0" w:tplc="4198F3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4271E7"/>
    <w:multiLevelType w:val="hybridMultilevel"/>
    <w:tmpl w:val="EEFCD0D2"/>
    <w:lvl w:ilvl="0" w:tplc="7CC2C0C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75622B"/>
    <w:multiLevelType w:val="hybridMultilevel"/>
    <w:tmpl w:val="D0EEB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9451E0"/>
    <w:multiLevelType w:val="hybridMultilevel"/>
    <w:tmpl w:val="6E74E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CA75C7"/>
    <w:multiLevelType w:val="hybridMultilevel"/>
    <w:tmpl w:val="6448A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1F2B1A"/>
    <w:multiLevelType w:val="multilevel"/>
    <w:tmpl w:val="8D14AB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495008B"/>
    <w:multiLevelType w:val="hybridMultilevel"/>
    <w:tmpl w:val="25325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5C248A"/>
    <w:multiLevelType w:val="multilevel"/>
    <w:tmpl w:val="FCBAF9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8" w15:restartNumberingAfterBreak="0">
    <w:nsid w:val="3B7A6D87"/>
    <w:multiLevelType w:val="multilevel"/>
    <w:tmpl w:val="FCBAF9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9" w15:restartNumberingAfterBreak="0">
    <w:nsid w:val="3B835146"/>
    <w:multiLevelType w:val="multilevel"/>
    <w:tmpl w:val="FCBAF9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0" w15:restartNumberingAfterBreak="0">
    <w:nsid w:val="4CE23333"/>
    <w:multiLevelType w:val="hybridMultilevel"/>
    <w:tmpl w:val="F46C6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4A5C6C"/>
    <w:multiLevelType w:val="hybridMultilevel"/>
    <w:tmpl w:val="CC162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E7430"/>
    <w:multiLevelType w:val="hybridMultilevel"/>
    <w:tmpl w:val="B27CB586"/>
    <w:lvl w:ilvl="0" w:tplc="73E6BED8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4888CC">
      <w:start w:val="1"/>
      <w:numFmt w:val="lowerLetter"/>
      <w:lvlText w:val="(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253B7A"/>
    <w:multiLevelType w:val="hybridMultilevel"/>
    <w:tmpl w:val="52D2C97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C1B94"/>
    <w:multiLevelType w:val="hybridMultilevel"/>
    <w:tmpl w:val="5F5CC662"/>
    <w:lvl w:ilvl="0" w:tplc="B750F75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97164"/>
    <w:multiLevelType w:val="hybridMultilevel"/>
    <w:tmpl w:val="C180CFA8"/>
    <w:lvl w:ilvl="0" w:tplc="10D8AC28">
      <w:start w:val="1"/>
      <w:numFmt w:val="lowerLetter"/>
      <w:lvlText w:val="%1."/>
      <w:lvlJc w:val="left"/>
      <w:pPr>
        <w:ind w:left="1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72254C6">
      <w:start w:val="1"/>
      <w:numFmt w:val="lowerLetter"/>
      <w:lvlText w:val="%2"/>
      <w:lvlJc w:val="left"/>
      <w:pPr>
        <w:ind w:left="1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59E6120">
      <w:start w:val="1"/>
      <w:numFmt w:val="lowerRoman"/>
      <w:lvlText w:val="%3"/>
      <w:lvlJc w:val="left"/>
      <w:pPr>
        <w:ind w:left="2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486A128">
      <w:start w:val="1"/>
      <w:numFmt w:val="decimal"/>
      <w:lvlText w:val="%4"/>
      <w:lvlJc w:val="left"/>
      <w:pPr>
        <w:ind w:left="3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CF65AB0">
      <w:start w:val="1"/>
      <w:numFmt w:val="lowerLetter"/>
      <w:lvlText w:val="%5"/>
      <w:lvlJc w:val="left"/>
      <w:pPr>
        <w:ind w:left="3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38EAD24">
      <w:start w:val="1"/>
      <w:numFmt w:val="lowerRoman"/>
      <w:lvlText w:val="%6"/>
      <w:lvlJc w:val="left"/>
      <w:pPr>
        <w:ind w:left="4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B6EBC76">
      <w:start w:val="1"/>
      <w:numFmt w:val="decimal"/>
      <w:lvlText w:val="%7"/>
      <w:lvlJc w:val="left"/>
      <w:pPr>
        <w:ind w:left="5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41C7478">
      <w:start w:val="1"/>
      <w:numFmt w:val="lowerLetter"/>
      <w:lvlText w:val="%8"/>
      <w:lvlJc w:val="left"/>
      <w:pPr>
        <w:ind w:left="6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428E0B0">
      <w:start w:val="1"/>
      <w:numFmt w:val="lowerRoman"/>
      <w:lvlText w:val="%9"/>
      <w:lvlJc w:val="left"/>
      <w:pPr>
        <w:ind w:left="6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1E904B4"/>
    <w:multiLevelType w:val="hybridMultilevel"/>
    <w:tmpl w:val="42B0BFE0"/>
    <w:lvl w:ilvl="0" w:tplc="72B60A2A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36CC41E">
      <w:start w:val="1"/>
      <w:numFmt w:val="bullet"/>
      <w:lvlText w:val="o"/>
      <w:lvlJc w:val="left"/>
      <w:pPr>
        <w:ind w:left="1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1F85D76">
      <w:start w:val="1"/>
      <w:numFmt w:val="bullet"/>
      <w:lvlText w:val="▪"/>
      <w:lvlJc w:val="left"/>
      <w:pPr>
        <w:ind w:left="2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2B6198E">
      <w:start w:val="1"/>
      <w:numFmt w:val="bullet"/>
      <w:lvlText w:val="•"/>
      <w:lvlJc w:val="left"/>
      <w:pPr>
        <w:ind w:left="2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638B0BE">
      <w:start w:val="1"/>
      <w:numFmt w:val="bullet"/>
      <w:lvlText w:val="o"/>
      <w:lvlJc w:val="left"/>
      <w:pPr>
        <w:ind w:left="3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EBC8C90">
      <w:start w:val="1"/>
      <w:numFmt w:val="bullet"/>
      <w:lvlText w:val="▪"/>
      <w:lvlJc w:val="left"/>
      <w:pPr>
        <w:ind w:left="4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3AE5DAE">
      <w:start w:val="1"/>
      <w:numFmt w:val="bullet"/>
      <w:lvlText w:val="•"/>
      <w:lvlJc w:val="left"/>
      <w:pPr>
        <w:ind w:left="5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7925A58">
      <w:start w:val="1"/>
      <w:numFmt w:val="bullet"/>
      <w:lvlText w:val="o"/>
      <w:lvlJc w:val="left"/>
      <w:pPr>
        <w:ind w:left="5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56C3238">
      <w:start w:val="1"/>
      <w:numFmt w:val="bullet"/>
      <w:lvlText w:val="▪"/>
      <w:lvlJc w:val="left"/>
      <w:pPr>
        <w:ind w:left="6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4002E94"/>
    <w:multiLevelType w:val="hybridMultilevel"/>
    <w:tmpl w:val="66148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705B1"/>
    <w:multiLevelType w:val="hybridMultilevel"/>
    <w:tmpl w:val="00B0B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F0A90"/>
    <w:multiLevelType w:val="hybridMultilevel"/>
    <w:tmpl w:val="F338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573C9F"/>
    <w:multiLevelType w:val="hybridMultilevel"/>
    <w:tmpl w:val="A1E09546"/>
    <w:lvl w:ilvl="0" w:tplc="3506761C">
      <w:start w:val="1"/>
      <w:numFmt w:val="bullet"/>
      <w:lvlText w:val="•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F6639B0">
      <w:start w:val="1"/>
      <w:numFmt w:val="bullet"/>
      <w:lvlText w:val="o"/>
      <w:lvlJc w:val="left"/>
      <w:pPr>
        <w:ind w:left="1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C7AE938">
      <w:start w:val="1"/>
      <w:numFmt w:val="bullet"/>
      <w:lvlText w:val="▪"/>
      <w:lvlJc w:val="left"/>
      <w:pPr>
        <w:ind w:left="2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648BC2E">
      <w:start w:val="1"/>
      <w:numFmt w:val="bullet"/>
      <w:lvlText w:val="•"/>
      <w:lvlJc w:val="left"/>
      <w:pPr>
        <w:ind w:left="2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92C2C2C">
      <w:start w:val="1"/>
      <w:numFmt w:val="bullet"/>
      <w:lvlText w:val="o"/>
      <w:lvlJc w:val="left"/>
      <w:pPr>
        <w:ind w:left="3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32E10B2">
      <w:start w:val="1"/>
      <w:numFmt w:val="bullet"/>
      <w:lvlText w:val="▪"/>
      <w:lvlJc w:val="left"/>
      <w:pPr>
        <w:ind w:left="4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53C457E">
      <w:start w:val="1"/>
      <w:numFmt w:val="bullet"/>
      <w:lvlText w:val="•"/>
      <w:lvlJc w:val="left"/>
      <w:pPr>
        <w:ind w:left="5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64C2136">
      <w:start w:val="1"/>
      <w:numFmt w:val="bullet"/>
      <w:lvlText w:val="o"/>
      <w:lvlJc w:val="left"/>
      <w:pPr>
        <w:ind w:left="5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F949BE6">
      <w:start w:val="1"/>
      <w:numFmt w:val="bullet"/>
      <w:lvlText w:val="▪"/>
      <w:lvlJc w:val="left"/>
      <w:pPr>
        <w:ind w:left="6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E81091C"/>
    <w:multiLevelType w:val="multilevel"/>
    <w:tmpl w:val="599631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6BF3C5C"/>
    <w:multiLevelType w:val="hybridMultilevel"/>
    <w:tmpl w:val="C7DA993A"/>
    <w:lvl w:ilvl="0" w:tplc="BD88C40E">
      <w:start w:val="1"/>
      <w:numFmt w:val="bullet"/>
      <w:lvlText w:val="-"/>
      <w:lvlJc w:val="left"/>
      <w:pPr>
        <w:ind w:left="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14CA826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E78A292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8CE7C5A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ECC1A5E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1026C9AA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1CC4E4D2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B4C46C6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8362300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A3930E6"/>
    <w:multiLevelType w:val="hybridMultilevel"/>
    <w:tmpl w:val="660EAFA8"/>
    <w:lvl w:ilvl="0" w:tplc="5B5EC31C">
      <w:start w:val="1"/>
      <w:numFmt w:val="lowerLetter"/>
      <w:lvlText w:val="%1)"/>
      <w:lvlJc w:val="left"/>
      <w:pPr>
        <w:ind w:left="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86A3432">
      <w:start w:val="1"/>
      <w:numFmt w:val="lowerLetter"/>
      <w:lvlText w:val="%2"/>
      <w:lvlJc w:val="left"/>
      <w:pPr>
        <w:ind w:left="1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FF86F66">
      <w:start w:val="1"/>
      <w:numFmt w:val="lowerRoman"/>
      <w:lvlText w:val="%3"/>
      <w:lvlJc w:val="left"/>
      <w:pPr>
        <w:ind w:left="1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D7A037C">
      <w:start w:val="1"/>
      <w:numFmt w:val="decimal"/>
      <w:lvlText w:val="%4"/>
      <w:lvlJc w:val="left"/>
      <w:pPr>
        <w:ind w:left="2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BE6B9AE">
      <w:start w:val="1"/>
      <w:numFmt w:val="lowerLetter"/>
      <w:lvlText w:val="%5"/>
      <w:lvlJc w:val="left"/>
      <w:pPr>
        <w:ind w:left="3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5F0D24E">
      <w:start w:val="1"/>
      <w:numFmt w:val="lowerRoman"/>
      <w:lvlText w:val="%6"/>
      <w:lvlJc w:val="left"/>
      <w:pPr>
        <w:ind w:left="4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9EE0ACA">
      <w:start w:val="1"/>
      <w:numFmt w:val="decimal"/>
      <w:lvlText w:val="%7"/>
      <w:lvlJc w:val="left"/>
      <w:pPr>
        <w:ind w:left="4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538ED48">
      <w:start w:val="1"/>
      <w:numFmt w:val="lowerLetter"/>
      <w:lvlText w:val="%8"/>
      <w:lvlJc w:val="left"/>
      <w:pPr>
        <w:ind w:left="5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6E6759E">
      <w:start w:val="1"/>
      <w:numFmt w:val="lowerRoman"/>
      <w:lvlText w:val="%9"/>
      <w:lvlJc w:val="left"/>
      <w:pPr>
        <w:ind w:left="6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F4C6735"/>
    <w:multiLevelType w:val="hybridMultilevel"/>
    <w:tmpl w:val="3B825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8C6D0C">
      <w:start w:val="8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33"/>
  </w:num>
  <w:num w:numId="4">
    <w:abstractNumId w:val="34"/>
  </w:num>
  <w:num w:numId="5">
    <w:abstractNumId w:val="39"/>
  </w:num>
  <w:num w:numId="6">
    <w:abstractNumId w:val="3"/>
  </w:num>
  <w:num w:numId="7">
    <w:abstractNumId w:val="7"/>
  </w:num>
  <w:num w:numId="8">
    <w:abstractNumId w:val="8"/>
  </w:num>
  <w:num w:numId="9">
    <w:abstractNumId w:val="22"/>
  </w:num>
  <w:num w:numId="10">
    <w:abstractNumId w:val="26"/>
  </w:num>
  <w:num w:numId="11">
    <w:abstractNumId w:val="23"/>
  </w:num>
  <w:num w:numId="12">
    <w:abstractNumId w:val="9"/>
  </w:num>
  <w:num w:numId="13">
    <w:abstractNumId w:val="38"/>
  </w:num>
  <w:num w:numId="14">
    <w:abstractNumId w:val="30"/>
  </w:num>
  <w:num w:numId="15">
    <w:abstractNumId w:val="44"/>
  </w:num>
  <w:num w:numId="16">
    <w:abstractNumId w:val="13"/>
  </w:num>
  <w:num w:numId="17">
    <w:abstractNumId w:val="18"/>
  </w:num>
  <w:num w:numId="18">
    <w:abstractNumId w:val="14"/>
  </w:num>
  <w:num w:numId="19">
    <w:abstractNumId w:val="25"/>
  </w:num>
  <w:num w:numId="20">
    <w:abstractNumId w:val="4"/>
  </w:num>
  <w:num w:numId="21">
    <w:abstractNumId w:val="32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2"/>
  </w:num>
  <w:num w:numId="27">
    <w:abstractNumId w:val="0"/>
  </w:num>
  <w:num w:numId="28">
    <w:abstractNumId w:val="10"/>
  </w:num>
  <w:num w:numId="29">
    <w:abstractNumId w:val="31"/>
  </w:num>
  <w:num w:numId="30">
    <w:abstractNumId w:val="12"/>
  </w:num>
  <w:num w:numId="31">
    <w:abstractNumId w:val="41"/>
  </w:num>
  <w:num w:numId="32">
    <w:abstractNumId w:val="35"/>
  </w:num>
  <w:num w:numId="33">
    <w:abstractNumId w:val="16"/>
  </w:num>
  <w:num w:numId="34">
    <w:abstractNumId w:val="43"/>
  </w:num>
  <w:num w:numId="35">
    <w:abstractNumId w:val="36"/>
  </w:num>
  <w:num w:numId="36">
    <w:abstractNumId w:val="40"/>
  </w:num>
  <w:num w:numId="37">
    <w:abstractNumId w:val="1"/>
  </w:num>
  <w:num w:numId="38">
    <w:abstractNumId w:val="29"/>
  </w:num>
  <w:num w:numId="39">
    <w:abstractNumId w:val="27"/>
  </w:num>
  <w:num w:numId="40">
    <w:abstractNumId w:val="24"/>
  </w:num>
  <w:num w:numId="41">
    <w:abstractNumId w:val="28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 w:numId="44">
    <w:abstractNumId w:val="11"/>
  </w:num>
  <w:num w:numId="4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AA"/>
    <w:rsid w:val="00001146"/>
    <w:rsid w:val="00002EEB"/>
    <w:rsid w:val="00004D35"/>
    <w:rsid w:val="00004DF7"/>
    <w:rsid w:val="00005583"/>
    <w:rsid w:val="00010D68"/>
    <w:rsid w:val="0001209D"/>
    <w:rsid w:val="0001354A"/>
    <w:rsid w:val="00013652"/>
    <w:rsid w:val="000153CD"/>
    <w:rsid w:val="000215F2"/>
    <w:rsid w:val="00023930"/>
    <w:rsid w:val="00023FDE"/>
    <w:rsid w:val="000245D6"/>
    <w:rsid w:val="00026B89"/>
    <w:rsid w:val="00026E87"/>
    <w:rsid w:val="0003114D"/>
    <w:rsid w:val="00031D59"/>
    <w:rsid w:val="0003253A"/>
    <w:rsid w:val="00032DB7"/>
    <w:rsid w:val="00034E8E"/>
    <w:rsid w:val="00036F60"/>
    <w:rsid w:val="0003791E"/>
    <w:rsid w:val="000424AC"/>
    <w:rsid w:val="00046DA0"/>
    <w:rsid w:val="000477AE"/>
    <w:rsid w:val="00050730"/>
    <w:rsid w:val="000507CA"/>
    <w:rsid w:val="00050E14"/>
    <w:rsid w:val="00051486"/>
    <w:rsid w:val="00052E7D"/>
    <w:rsid w:val="000538A4"/>
    <w:rsid w:val="00057631"/>
    <w:rsid w:val="000616E6"/>
    <w:rsid w:val="00061F3D"/>
    <w:rsid w:val="00063FC7"/>
    <w:rsid w:val="00072D3E"/>
    <w:rsid w:val="000757A6"/>
    <w:rsid w:val="00085608"/>
    <w:rsid w:val="00090CC6"/>
    <w:rsid w:val="00090CFA"/>
    <w:rsid w:val="0009369B"/>
    <w:rsid w:val="0009398D"/>
    <w:rsid w:val="0009440F"/>
    <w:rsid w:val="0009462B"/>
    <w:rsid w:val="0009615B"/>
    <w:rsid w:val="00097618"/>
    <w:rsid w:val="00097BA8"/>
    <w:rsid w:val="000A28B9"/>
    <w:rsid w:val="000A3903"/>
    <w:rsid w:val="000A70F8"/>
    <w:rsid w:val="000A7E27"/>
    <w:rsid w:val="000B05EF"/>
    <w:rsid w:val="000B103E"/>
    <w:rsid w:val="000B3A71"/>
    <w:rsid w:val="000B454B"/>
    <w:rsid w:val="000B6E60"/>
    <w:rsid w:val="000B7985"/>
    <w:rsid w:val="000C1CA2"/>
    <w:rsid w:val="000C23EC"/>
    <w:rsid w:val="000C7AC7"/>
    <w:rsid w:val="000C7CB6"/>
    <w:rsid w:val="000D2B6C"/>
    <w:rsid w:val="000D41E5"/>
    <w:rsid w:val="000D44E0"/>
    <w:rsid w:val="000D54DD"/>
    <w:rsid w:val="000D5D8F"/>
    <w:rsid w:val="000D5DEC"/>
    <w:rsid w:val="000E0AB6"/>
    <w:rsid w:val="000E1EBD"/>
    <w:rsid w:val="000E4216"/>
    <w:rsid w:val="000E53BB"/>
    <w:rsid w:val="000F1A14"/>
    <w:rsid w:val="000F2E1F"/>
    <w:rsid w:val="000F6384"/>
    <w:rsid w:val="000F6521"/>
    <w:rsid w:val="000F7407"/>
    <w:rsid w:val="001020DA"/>
    <w:rsid w:val="00106C0D"/>
    <w:rsid w:val="0011050D"/>
    <w:rsid w:val="001107A6"/>
    <w:rsid w:val="00111E05"/>
    <w:rsid w:val="00112554"/>
    <w:rsid w:val="00112E12"/>
    <w:rsid w:val="001137EA"/>
    <w:rsid w:val="00113A7D"/>
    <w:rsid w:val="001204D6"/>
    <w:rsid w:val="0012167A"/>
    <w:rsid w:val="0012232E"/>
    <w:rsid w:val="0012489A"/>
    <w:rsid w:val="00127817"/>
    <w:rsid w:val="00127871"/>
    <w:rsid w:val="001314D7"/>
    <w:rsid w:val="001325B4"/>
    <w:rsid w:val="00134AF4"/>
    <w:rsid w:val="00141840"/>
    <w:rsid w:val="00146DBE"/>
    <w:rsid w:val="001513CE"/>
    <w:rsid w:val="0015268F"/>
    <w:rsid w:val="00153EAC"/>
    <w:rsid w:val="001562E0"/>
    <w:rsid w:val="00157073"/>
    <w:rsid w:val="00157754"/>
    <w:rsid w:val="00161704"/>
    <w:rsid w:val="00165467"/>
    <w:rsid w:val="00166C67"/>
    <w:rsid w:val="00167BBC"/>
    <w:rsid w:val="00171672"/>
    <w:rsid w:val="001737B6"/>
    <w:rsid w:val="00174149"/>
    <w:rsid w:val="00174A8C"/>
    <w:rsid w:val="00174A9C"/>
    <w:rsid w:val="00175E35"/>
    <w:rsid w:val="001769B3"/>
    <w:rsid w:val="001801F0"/>
    <w:rsid w:val="001810A8"/>
    <w:rsid w:val="00181287"/>
    <w:rsid w:val="00183D82"/>
    <w:rsid w:val="00185E2A"/>
    <w:rsid w:val="001863DA"/>
    <w:rsid w:val="0018664D"/>
    <w:rsid w:val="0019005A"/>
    <w:rsid w:val="00190FF8"/>
    <w:rsid w:val="001925AB"/>
    <w:rsid w:val="0019463B"/>
    <w:rsid w:val="0019664C"/>
    <w:rsid w:val="00196697"/>
    <w:rsid w:val="00196A94"/>
    <w:rsid w:val="00196D62"/>
    <w:rsid w:val="00197C77"/>
    <w:rsid w:val="001A085E"/>
    <w:rsid w:val="001A42F2"/>
    <w:rsid w:val="001A4C57"/>
    <w:rsid w:val="001A611F"/>
    <w:rsid w:val="001A6CCB"/>
    <w:rsid w:val="001B0C17"/>
    <w:rsid w:val="001B3A3D"/>
    <w:rsid w:val="001B731A"/>
    <w:rsid w:val="001B7592"/>
    <w:rsid w:val="001C27A8"/>
    <w:rsid w:val="001C667B"/>
    <w:rsid w:val="001D01DC"/>
    <w:rsid w:val="001D2D8B"/>
    <w:rsid w:val="001D50EF"/>
    <w:rsid w:val="001E1F36"/>
    <w:rsid w:val="001E23C0"/>
    <w:rsid w:val="001E2824"/>
    <w:rsid w:val="001E48DF"/>
    <w:rsid w:val="001E62F6"/>
    <w:rsid w:val="001F19FB"/>
    <w:rsid w:val="001F3372"/>
    <w:rsid w:val="00200644"/>
    <w:rsid w:val="00202B5C"/>
    <w:rsid w:val="00211F86"/>
    <w:rsid w:val="00215812"/>
    <w:rsid w:val="00217F9B"/>
    <w:rsid w:val="00221D48"/>
    <w:rsid w:val="00221EAB"/>
    <w:rsid w:val="0022381F"/>
    <w:rsid w:val="0022513E"/>
    <w:rsid w:val="002305B9"/>
    <w:rsid w:val="002306C1"/>
    <w:rsid w:val="00232F5C"/>
    <w:rsid w:val="00240BDE"/>
    <w:rsid w:val="00242D99"/>
    <w:rsid w:val="00247614"/>
    <w:rsid w:val="00251749"/>
    <w:rsid w:val="00253A7B"/>
    <w:rsid w:val="00257841"/>
    <w:rsid w:val="002705DF"/>
    <w:rsid w:val="00272F93"/>
    <w:rsid w:val="00274956"/>
    <w:rsid w:val="00276730"/>
    <w:rsid w:val="00276CE3"/>
    <w:rsid w:val="002777E6"/>
    <w:rsid w:val="00277F8C"/>
    <w:rsid w:val="002815E5"/>
    <w:rsid w:val="002816E2"/>
    <w:rsid w:val="00282A1A"/>
    <w:rsid w:val="002841A0"/>
    <w:rsid w:val="00284E91"/>
    <w:rsid w:val="002855EC"/>
    <w:rsid w:val="00287335"/>
    <w:rsid w:val="0029504B"/>
    <w:rsid w:val="0029530E"/>
    <w:rsid w:val="00297E21"/>
    <w:rsid w:val="002A3408"/>
    <w:rsid w:val="002A3E64"/>
    <w:rsid w:val="002A4011"/>
    <w:rsid w:val="002A4C59"/>
    <w:rsid w:val="002A6D01"/>
    <w:rsid w:val="002A7836"/>
    <w:rsid w:val="002A7FED"/>
    <w:rsid w:val="002B0D62"/>
    <w:rsid w:val="002B3000"/>
    <w:rsid w:val="002B3AEB"/>
    <w:rsid w:val="002B71F2"/>
    <w:rsid w:val="002C1384"/>
    <w:rsid w:val="002C2536"/>
    <w:rsid w:val="002C43F4"/>
    <w:rsid w:val="002D07E4"/>
    <w:rsid w:val="002D2264"/>
    <w:rsid w:val="002D2652"/>
    <w:rsid w:val="002D60C3"/>
    <w:rsid w:val="002D7BC5"/>
    <w:rsid w:val="002E0346"/>
    <w:rsid w:val="002E041D"/>
    <w:rsid w:val="002E082D"/>
    <w:rsid w:val="002E1E2A"/>
    <w:rsid w:val="002E316B"/>
    <w:rsid w:val="002E4EA6"/>
    <w:rsid w:val="002E61B9"/>
    <w:rsid w:val="002F660F"/>
    <w:rsid w:val="002F6A05"/>
    <w:rsid w:val="00300956"/>
    <w:rsid w:val="00301F05"/>
    <w:rsid w:val="00302FEA"/>
    <w:rsid w:val="00303D6D"/>
    <w:rsid w:val="003113B5"/>
    <w:rsid w:val="0031296D"/>
    <w:rsid w:val="00314793"/>
    <w:rsid w:val="00314B14"/>
    <w:rsid w:val="00314B9C"/>
    <w:rsid w:val="003216F1"/>
    <w:rsid w:val="00322ACC"/>
    <w:rsid w:val="00323F68"/>
    <w:rsid w:val="0032645C"/>
    <w:rsid w:val="00330856"/>
    <w:rsid w:val="00330C9D"/>
    <w:rsid w:val="0033462B"/>
    <w:rsid w:val="00343DFE"/>
    <w:rsid w:val="003448B1"/>
    <w:rsid w:val="00346873"/>
    <w:rsid w:val="00347325"/>
    <w:rsid w:val="00351A3D"/>
    <w:rsid w:val="00355338"/>
    <w:rsid w:val="00357007"/>
    <w:rsid w:val="00357D8A"/>
    <w:rsid w:val="003605FD"/>
    <w:rsid w:val="00362735"/>
    <w:rsid w:val="003640A0"/>
    <w:rsid w:val="00365F2D"/>
    <w:rsid w:val="003664E2"/>
    <w:rsid w:val="00370ED9"/>
    <w:rsid w:val="003711C5"/>
    <w:rsid w:val="00371202"/>
    <w:rsid w:val="0037141A"/>
    <w:rsid w:val="003773CA"/>
    <w:rsid w:val="00377B0A"/>
    <w:rsid w:val="00380830"/>
    <w:rsid w:val="00382200"/>
    <w:rsid w:val="00384116"/>
    <w:rsid w:val="0038496A"/>
    <w:rsid w:val="0038607F"/>
    <w:rsid w:val="00390093"/>
    <w:rsid w:val="00391241"/>
    <w:rsid w:val="0039214F"/>
    <w:rsid w:val="00392E86"/>
    <w:rsid w:val="00394108"/>
    <w:rsid w:val="003971A3"/>
    <w:rsid w:val="003A4E01"/>
    <w:rsid w:val="003A6504"/>
    <w:rsid w:val="003B0B75"/>
    <w:rsid w:val="003B6B11"/>
    <w:rsid w:val="003B6D9F"/>
    <w:rsid w:val="003B7B92"/>
    <w:rsid w:val="003C16F8"/>
    <w:rsid w:val="003C27E1"/>
    <w:rsid w:val="003C773C"/>
    <w:rsid w:val="003D3813"/>
    <w:rsid w:val="003D3C1A"/>
    <w:rsid w:val="003D47F6"/>
    <w:rsid w:val="003D59A5"/>
    <w:rsid w:val="003D74A8"/>
    <w:rsid w:val="003D76F7"/>
    <w:rsid w:val="003E0E09"/>
    <w:rsid w:val="003E2C50"/>
    <w:rsid w:val="003E420E"/>
    <w:rsid w:val="003E7E14"/>
    <w:rsid w:val="003F45BA"/>
    <w:rsid w:val="003F4946"/>
    <w:rsid w:val="003F4E15"/>
    <w:rsid w:val="003F7682"/>
    <w:rsid w:val="00401E39"/>
    <w:rsid w:val="00407181"/>
    <w:rsid w:val="004102CA"/>
    <w:rsid w:val="0041437F"/>
    <w:rsid w:val="00417D70"/>
    <w:rsid w:val="0042579C"/>
    <w:rsid w:val="00426BFB"/>
    <w:rsid w:val="00431EE6"/>
    <w:rsid w:val="00432EC9"/>
    <w:rsid w:val="00442612"/>
    <w:rsid w:val="0044332F"/>
    <w:rsid w:val="00452D2C"/>
    <w:rsid w:val="0045427B"/>
    <w:rsid w:val="00454D82"/>
    <w:rsid w:val="00454D8A"/>
    <w:rsid w:val="00455116"/>
    <w:rsid w:val="00457F8A"/>
    <w:rsid w:val="004600B2"/>
    <w:rsid w:val="004657D8"/>
    <w:rsid w:val="004662EF"/>
    <w:rsid w:val="00466683"/>
    <w:rsid w:val="00466C25"/>
    <w:rsid w:val="00470E24"/>
    <w:rsid w:val="00473653"/>
    <w:rsid w:val="00474A62"/>
    <w:rsid w:val="00475D99"/>
    <w:rsid w:val="00476639"/>
    <w:rsid w:val="00483827"/>
    <w:rsid w:val="004844FF"/>
    <w:rsid w:val="00486541"/>
    <w:rsid w:val="004909F2"/>
    <w:rsid w:val="00492622"/>
    <w:rsid w:val="00493BBB"/>
    <w:rsid w:val="00493DE1"/>
    <w:rsid w:val="00494F32"/>
    <w:rsid w:val="0049694E"/>
    <w:rsid w:val="004A08FD"/>
    <w:rsid w:val="004A3D73"/>
    <w:rsid w:val="004A57BC"/>
    <w:rsid w:val="004B1579"/>
    <w:rsid w:val="004B1D20"/>
    <w:rsid w:val="004B471E"/>
    <w:rsid w:val="004B6082"/>
    <w:rsid w:val="004B7274"/>
    <w:rsid w:val="004C1004"/>
    <w:rsid w:val="004C2646"/>
    <w:rsid w:val="004C4037"/>
    <w:rsid w:val="004D0211"/>
    <w:rsid w:val="004D0E10"/>
    <w:rsid w:val="004D1091"/>
    <w:rsid w:val="004D2AB5"/>
    <w:rsid w:val="004D489D"/>
    <w:rsid w:val="004D5356"/>
    <w:rsid w:val="004D5988"/>
    <w:rsid w:val="004E163F"/>
    <w:rsid w:val="004E3002"/>
    <w:rsid w:val="004E66CD"/>
    <w:rsid w:val="004E6805"/>
    <w:rsid w:val="004F01A4"/>
    <w:rsid w:val="004F0964"/>
    <w:rsid w:val="004F1FEF"/>
    <w:rsid w:val="004F38B4"/>
    <w:rsid w:val="004F48F4"/>
    <w:rsid w:val="004F7621"/>
    <w:rsid w:val="00500004"/>
    <w:rsid w:val="00502E89"/>
    <w:rsid w:val="00503491"/>
    <w:rsid w:val="00503E57"/>
    <w:rsid w:val="00507F9C"/>
    <w:rsid w:val="005103C6"/>
    <w:rsid w:val="0051279B"/>
    <w:rsid w:val="00512BB9"/>
    <w:rsid w:val="005141CC"/>
    <w:rsid w:val="0051679C"/>
    <w:rsid w:val="00516997"/>
    <w:rsid w:val="0051709D"/>
    <w:rsid w:val="005171AB"/>
    <w:rsid w:val="00520950"/>
    <w:rsid w:val="00520EB0"/>
    <w:rsid w:val="00522DA2"/>
    <w:rsid w:val="00523DB4"/>
    <w:rsid w:val="0053220D"/>
    <w:rsid w:val="005323A1"/>
    <w:rsid w:val="00532787"/>
    <w:rsid w:val="0053583B"/>
    <w:rsid w:val="005365E5"/>
    <w:rsid w:val="0054077A"/>
    <w:rsid w:val="005410FE"/>
    <w:rsid w:val="005418B2"/>
    <w:rsid w:val="005427A4"/>
    <w:rsid w:val="00546F01"/>
    <w:rsid w:val="00547140"/>
    <w:rsid w:val="00547C79"/>
    <w:rsid w:val="00552D0D"/>
    <w:rsid w:val="0055345E"/>
    <w:rsid w:val="00555A64"/>
    <w:rsid w:val="005572E4"/>
    <w:rsid w:val="00561AFD"/>
    <w:rsid w:val="0056399E"/>
    <w:rsid w:val="005658E0"/>
    <w:rsid w:val="00571C3D"/>
    <w:rsid w:val="005725CC"/>
    <w:rsid w:val="005726E4"/>
    <w:rsid w:val="00576AB8"/>
    <w:rsid w:val="00580E60"/>
    <w:rsid w:val="00582830"/>
    <w:rsid w:val="005830A4"/>
    <w:rsid w:val="00590A1D"/>
    <w:rsid w:val="005938BE"/>
    <w:rsid w:val="00595E50"/>
    <w:rsid w:val="00595EEA"/>
    <w:rsid w:val="005967AA"/>
    <w:rsid w:val="005A05E7"/>
    <w:rsid w:val="005A1469"/>
    <w:rsid w:val="005A1CDB"/>
    <w:rsid w:val="005A2588"/>
    <w:rsid w:val="005A40FD"/>
    <w:rsid w:val="005A7ADD"/>
    <w:rsid w:val="005A7C44"/>
    <w:rsid w:val="005B044A"/>
    <w:rsid w:val="005B132D"/>
    <w:rsid w:val="005C039B"/>
    <w:rsid w:val="005C092B"/>
    <w:rsid w:val="005C09C0"/>
    <w:rsid w:val="005C190B"/>
    <w:rsid w:val="005C1938"/>
    <w:rsid w:val="005C5616"/>
    <w:rsid w:val="005C6536"/>
    <w:rsid w:val="005D2F73"/>
    <w:rsid w:val="005E0138"/>
    <w:rsid w:val="005E04D2"/>
    <w:rsid w:val="005E133D"/>
    <w:rsid w:val="005E2999"/>
    <w:rsid w:val="005E30F6"/>
    <w:rsid w:val="005F34E7"/>
    <w:rsid w:val="005F5EBC"/>
    <w:rsid w:val="005F5FCC"/>
    <w:rsid w:val="005F6647"/>
    <w:rsid w:val="00602D98"/>
    <w:rsid w:val="00610218"/>
    <w:rsid w:val="006110E7"/>
    <w:rsid w:val="006112DE"/>
    <w:rsid w:val="0061432B"/>
    <w:rsid w:val="0061496B"/>
    <w:rsid w:val="00615125"/>
    <w:rsid w:val="00617E5A"/>
    <w:rsid w:val="006234FE"/>
    <w:rsid w:val="00623B77"/>
    <w:rsid w:val="00633412"/>
    <w:rsid w:val="00634F72"/>
    <w:rsid w:val="00635350"/>
    <w:rsid w:val="00636E44"/>
    <w:rsid w:val="00637341"/>
    <w:rsid w:val="00637505"/>
    <w:rsid w:val="00637E4F"/>
    <w:rsid w:val="00640193"/>
    <w:rsid w:val="006416D8"/>
    <w:rsid w:val="0064367A"/>
    <w:rsid w:val="0065140D"/>
    <w:rsid w:val="006525C4"/>
    <w:rsid w:val="00655760"/>
    <w:rsid w:val="00660764"/>
    <w:rsid w:val="00660F77"/>
    <w:rsid w:val="00662433"/>
    <w:rsid w:val="006625ED"/>
    <w:rsid w:val="0066315E"/>
    <w:rsid w:val="0066375F"/>
    <w:rsid w:val="0066583A"/>
    <w:rsid w:val="00666CCE"/>
    <w:rsid w:val="00672E21"/>
    <w:rsid w:val="00674394"/>
    <w:rsid w:val="006746DE"/>
    <w:rsid w:val="00681B58"/>
    <w:rsid w:val="00684D53"/>
    <w:rsid w:val="00685624"/>
    <w:rsid w:val="00685FBF"/>
    <w:rsid w:val="0069133B"/>
    <w:rsid w:val="006915F6"/>
    <w:rsid w:val="00693C8D"/>
    <w:rsid w:val="00695870"/>
    <w:rsid w:val="0069664F"/>
    <w:rsid w:val="00697886"/>
    <w:rsid w:val="006978E7"/>
    <w:rsid w:val="00697F33"/>
    <w:rsid w:val="006A0FF7"/>
    <w:rsid w:val="006A1DDD"/>
    <w:rsid w:val="006A5D16"/>
    <w:rsid w:val="006B019F"/>
    <w:rsid w:val="006B15C6"/>
    <w:rsid w:val="006B1EC8"/>
    <w:rsid w:val="006B258B"/>
    <w:rsid w:val="006B319A"/>
    <w:rsid w:val="006C1F04"/>
    <w:rsid w:val="006C2539"/>
    <w:rsid w:val="006C4C5A"/>
    <w:rsid w:val="006C6380"/>
    <w:rsid w:val="006D2059"/>
    <w:rsid w:val="006D2E1F"/>
    <w:rsid w:val="006D33C5"/>
    <w:rsid w:val="006D417C"/>
    <w:rsid w:val="006D7F77"/>
    <w:rsid w:val="006E1C27"/>
    <w:rsid w:val="006E38BB"/>
    <w:rsid w:val="006E3A52"/>
    <w:rsid w:val="006E7DBD"/>
    <w:rsid w:val="006F1589"/>
    <w:rsid w:val="006F16A4"/>
    <w:rsid w:val="006F1BDF"/>
    <w:rsid w:val="006F300E"/>
    <w:rsid w:val="006F3244"/>
    <w:rsid w:val="006F39AD"/>
    <w:rsid w:val="00704638"/>
    <w:rsid w:val="00704A28"/>
    <w:rsid w:val="007064D2"/>
    <w:rsid w:val="007068D1"/>
    <w:rsid w:val="007076D7"/>
    <w:rsid w:val="00712B14"/>
    <w:rsid w:val="00712C41"/>
    <w:rsid w:val="0072037C"/>
    <w:rsid w:val="0072241D"/>
    <w:rsid w:val="00722563"/>
    <w:rsid w:val="00723AB2"/>
    <w:rsid w:val="007248A7"/>
    <w:rsid w:val="00731E0F"/>
    <w:rsid w:val="00732FAC"/>
    <w:rsid w:val="00733941"/>
    <w:rsid w:val="00734584"/>
    <w:rsid w:val="00734741"/>
    <w:rsid w:val="00736156"/>
    <w:rsid w:val="007408C6"/>
    <w:rsid w:val="00740BC2"/>
    <w:rsid w:val="00742651"/>
    <w:rsid w:val="0074329B"/>
    <w:rsid w:val="00752BB6"/>
    <w:rsid w:val="00753C06"/>
    <w:rsid w:val="0075692D"/>
    <w:rsid w:val="00762733"/>
    <w:rsid w:val="007629F8"/>
    <w:rsid w:val="00765911"/>
    <w:rsid w:val="00770AD5"/>
    <w:rsid w:val="00771CF8"/>
    <w:rsid w:val="0077243B"/>
    <w:rsid w:val="00777432"/>
    <w:rsid w:val="00783C28"/>
    <w:rsid w:val="0079004A"/>
    <w:rsid w:val="00791DA1"/>
    <w:rsid w:val="007963CB"/>
    <w:rsid w:val="00797345"/>
    <w:rsid w:val="007A2715"/>
    <w:rsid w:val="007A400F"/>
    <w:rsid w:val="007A434B"/>
    <w:rsid w:val="007A5D61"/>
    <w:rsid w:val="007A65E1"/>
    <w:rsid w:val="007A7B21"/>
    <w:rsid w:val="007B1753"/>
    <w:rsid w:val="007B1D99"/>
    <w:rsid w:val="007B5880"/>
    <w:rsid w:val="007B5D2F"/>
    <w:rsid w:val="007B6DCA"/>
    <w:rsid w:val="007C3800"/>
    <w:rsid w:val="007C60DE"/>
    <w:rsid w:val="007C64A0"/>
    <w:rsid w:val="007D0746"/>
    <w:rsid w:val="007D2E01"/>
    <w:rsid w:val="007D35DF"/>
    <w:rsid w:val="007D3E89"/>
    <w:rsid w:val="007D7F16"/>
    <w:rsid w:val="007E16DA"/>
    <w:rsid w:val="007E22EA"/>
    <w:rsid w:val="007E59A6"/>
    <w:rsid w:val="007F0156"/>
    <w:rsid w:val="007F3969"/>
    <w:rsid w:val="007F4882"/>
    <w:rsid w:val="007F5B2A"/>
    <w:rsid w:val="00802380"/>
    <w:rsid w:val="008023A4"/>
    <w:rsid w:val="00803140"/>
    <w:rsid w:val="0080359F"/>
    <w:rsid w:val="008066B4"/>
    <w:rsid w:val="00820010"/>
    <w:rsid w:val="008213BB"/>
    <w:rsid w:val="008214DC"/>
    <w:rsid w:val="00822785"/>
    <w:rsid w:val="00824F0B"/>
    <w:rsid w:val="0082706E"/>
    <w:rsid w:val="0083444F"/>
    <w:rsid w:val="008361E4"/>
    <w:rsid w:val="0084276F"/>
    <w:rsid w:val="00843C35"/>
    <w:rsid w:val="00850060"/>
    <w:rsid w:val="0085056D"/>
    <w:rsid w:val="00853CB5"/>
    <w:rsid w:val="008548F5"/>
    <w:rsid w:val="00854DCF"/>
    <w:rsid w:val="00855778"/>
    <w:rsid w:val="0085587B"/>
    <w:rsid w:val="00857C04"/>
    <w:rsid w:val="00860D41"/>
    <w:rsid w:val="00863060"/>
    <w:rsid w:val="00865849"/>
    <w:rsid w:val="00867FB4"/>
    <w:rsid w:val="008706F7"/>
    <w:rsid w:val="00874FF7"/>
    <w:rsid w:val="00875852"/>
    <w:rsid w:val="00875913"/>
    <w:rsid w:val="00877822"/>
    <w:rsid w:val="0088357B"/>
    <w:rsid w:val="008835DA"/>
    <w:rsid w:val="0088518B"/>
    <w:rsid w:val="00891A36"/>
    <w:rsid w:val="00892F5E"/>
    <w:rsid w:val="00893D46"/>
    <w:rsid w:val="00894602"/>
    <w:rsid w:val="00895779"/>
    <w:rsid w:val="00897074"/>
    <w:rsid w:val="008A3CBB"/>
    <w:rsid w:val="008B372B"/>
    <w:rsid w:val="008B3EE5"/>
    <w:rsid w:val="008B5748"/>
    <w:rsid w:val="008B5D5F"/>
    <w:rsid w:val="008B5F8D"/>
    <w:rsid w:val="008B7063"/>
    <w:rsid w:val="008C0844"/>
    <w:rsid w:val="008C1F8C"/>
    <w:rsid w:val="008C212C"/>
    <w:rsid w:val="008C4D37"/>
    <w:rsid w:val="008C663B"/>
    <w:rsid w:val="008C6972"/>
    <w:rsid w:val="008C7863"/>
    <w:rsid w:val="008D5D22"/>
    <w:rsid w:val="008D682A"/>
    <w:rsid w:val="008D6B52"/>
    <w:rsid w:val="008D7B9A"/>
    <w:rsid w:val="008E0AF4"/>
    <w:rsid w:val="008E14A5"/>
    <w:rsid w:val="008E2250"/>
    <w:rsid w:val="008E7643"/>
    <w:rsid w:val="008F29E8"/>
    <w:rsid w:val="008F41BF"/>
    <w:rsid w:val="008F5F23"/>
    <w:rsid w:val="008F74F7"/>
    <w:rsid w:val="009007B4"/>
    <w:rsid w:val="00900AF8"/>
    <w:rsid w:val="0090168E"/>
    <w:rsid w:val="00903605"/>
    <w:rsid w:val="00904BCE"/>
    <w:rsid w:val="0090559C"/>
    <w:rsid w:val="009062AD"/>
    <w:rsid w:val="0090690E"/>
    <w:rsid w:val="009120DF"/>
    <w:rsid w:val="00915B07"/>
    <w:rsid w:val="00920690"/>
    <w:rsid w:val="0092258C"/>
    <w:rsid w:val="00925C1C"/>
    <w:rsid w:val="00926B7C"/>
    <w:rsid w:val="0093036B"/>
    <w:rsid w:val="00933A79"/>
    <w:rsid w:val="00935162"/>
    <w:rsid w:val="00942253"/>
    <w:rsid w:val="00945334"/>
    <w:rsid w:val="00946DEE"/>
    <w:rsid w:val="00962B2D"/>
    <w:rsid w:val="009665FC"/>
    <w:rsid w:val="009739F7"/>
    <w:rsid w:val="009768DC"/>
    <w:rsid w:val="00985045"/>
    <w:rsid w:val="00991C9A"/>
    <w:rsid w:val="00992F06"/>
    <w:rsid w:val="00995218"/>
    <w:rsid w:val="00997CAB"/>
    <w:rsid w:val="009A0400"/>
    <w:rsid w:val="009A35B9"/>
    <w:rsid w:val="009A4D63"/>
    <w:rsid w:val="009A54FF"/>
    <w:rsid w:val="009B011A"/>
    <w:rsid w:val="009C1FB8"/>
    <w:rsid w:val="009C5B65"/>
    <w:rsid w:val="009C6D81"/>
    <w:rsid w:val="009D5D9D"/>
    <w:rsid w:val="009E30E0"/>
    <w:rsid w:val="009E3BD1"/>
    <w:rsid w:val="009E405F"/>
    <w:rsid w:val="009E63E7"/>
    <w:rsid w:val="009E790C"/>
    <w:rsid w:val="009F0355"/>
    <w:rsid w:val="009F09BC"/>
    <w:rsid w:val="009F30BA"/>
    <w:rsid w:val="00A1331A"/>
    <w:rsid w:val="00A14144"/>
    <w:rsid w:val="00A152A5"/>
    <w:rsid w:val="00A15687"/>
    <w:rsid w:val="00A15EED"/>
    <w:rsid w:val="00A17F38"/>
    <w:rsid w:val="00A21D40"/>
    <w:rsid w:val="00A235B5"/>
    <w:rsid w:val="00A23DBF"/>
    <w:rsid w:val="00A3130B"/>
    <w:rsid w:val="00A31655"/>
    <w:rsid w:val="00A346AD"/>
    <w:rsid w:val="00A3750B"/>
    <w:rsid w:val="00A37D03"/>
    <w:rsid w:val="00A426C8"/>
    <w:rsid w:val="00A45A20"/>
    <w:rsid w:val="00A47338"/>
    <w:rsid w:val="00A54C29"/>
    <w:rsid w:val="00A56EFE"/>
    <w:rsid w:val="00A61BAB"/>
    <w:rsid w:val="00A6238A"/>
    <w:rsid w:val="00A643C6"/>
    <w:rsid w:val="00A717EB"/>
    <w:rsid w:val="00A71D48"/>
    <w:rsid w:val="00A76B33"/>
    <w:rsid w:val="00A849D6"/>
    <w:rsid w:val="00A95DE6"/>
    <w:rsid w:val="00A97AC1"/>
    <w:rsid w:val="00AA3B5C"/>
    <w:rsid w:val="00AA4AE5"/>
    <w:rsid w:val="00AB1BED"/>
    <w:rsid w:val="00AB6164"/>
    <w:rsid w:val="00AB6228"/>
    <w:rsid w:val="00AB7098"/>
    <w:rsid w:val="00AB773D"/>
    <w:rsid w:val="00AC17EB"/>
    <w:rsid w:val="00AC3819"/>
    <w:rsid w:val="00AC45D5"/>
    <w:rsid w:val="00AC4CEA"/>
    <w:rsid w:val="00AD004C"/>
    <w:rsid w:val="00AD2DEF"/>
    <w:rsid w:val="00AD36E9"/>
    <w:rsid w:val="00AD3BED"/>
    <w:rsid w:val="00AE011F"/>
    <w:rsid w:val="00AE4564"/>
    <w:rsid w:val="00AE4903"/>
    <w:rsid w:val="00AE6BA3"/>
    <w:rsid w:val="00AF732A"/>
    <w:rsid w:val="00B001FB"/>
    <w:rsid w:val="00B017AE"/>
    <w:rsid w:val="00B01A1A"/>
    <w:rsid w:val="00B0512E"/>
    <w:rsid w:val="00B122DB"/>
    <w:rsid w:val="00B12FD9"/>
    <w:rsid w:val="00B251D5"/>
    <w:rsid w:val="00B26E3C"/>
    <w:rsid w:val="00B30925"/>
    <w:rsid w:val="00B33151"/>
    <w:rsid w:val="00B334C5"/>
    <w:rsid w:val="00B41621"/>
    <w:rsid w:val="00B46BFC"/>
    <w:rsid w:val="00B51A2D"/>
    <w:rsid w:val="00B52BC1"/>
    <w:rsid w:val="00B55ACE"/>
    <w:rsid w:val="00B56104"/>
    <w:rsid w:val="00B5691D"/>
    <w:rsid w:val="00B56E6D"/>
    <w:rsid w:val="00B60A8B"/>
    <w:rsid w:val="00B634D7"/>
    <w:rsid w:val="00B63C9C"/>
    <w:rsid w:val="00B66FB9"/>
    <w:rsid w:val="00B7135E"/>
    <w:rsid w:val="00B72C74"/>
    <w:rsid w:val="00B75E69"/>
    <w:rsid w:val="00B835DE"/>
    <w:rsid w:val="00B83D88"/>
    <w:rsid w:val="00B842F8"/>
    <w:rsid w:val="00B90224"/>
    <w:rsid w:val="00B902EF"/>
    <w:rsid w:val="00B91ECE"/>
    <w:rsid w:val="00B93218"/>
    <w:rsid w:val="00B95C38"/>
    <w:rsid w:val="00BA0B04"/>
    <w:rsid w:val="00BA5B87"/>
    <w:rsid w:val="00BA6F9A"/>
    <w:rsid w:val="00BB1281"/>
    <w:rsid w:val="00BB2AF9"/>
    <w:rsid w:val="00BB2BAD"/>
    <w:rsid w:val="00BB4B90"/>
    <w:rsid w:val="00BB5CFC"/>
    <w:rsid w:val="00BC1BE9"/>
    <w:rsid w:val="00BC7BF6"/>
    <w:rsid w:val="00BD4958"/>
    <w:rsid w:val="00BD5AA4"/>
    <w:rsid w:val="00BD759D"/>
    <w:rsid w:val="00BE5099"/>
    <w:rsid w:val="00BE6BDE"/>
    <w:rsid w:val="00BF44A8"/>
    <w:rsid w:val="00BF4AB4"/>
    <w:rsid w:val="00C003C1"/>
    <w:rsid w:val="00C014CE"/>
    <w:rsid w:val="00C02929"/>
    <w:rsid w:val="00C031ED"/>
    <w:rsid w:val="00C05442"/>
    <w:rsid w:val="00C1338E"/>
    <w:rsid w:val="00C13E19"/>
    <w:rsid w:val="00C154FA"/>
    <w:rsid w:val="00C155C3"/>
    <w:rsid w:val="00C15D82"/>
    <w:rsid w:val="00C17BB2"/>
    <w:rsid w:val="00C20749"/>
    <w:rsid w:val="00C2247D"/>
    <w:rsid w:val="00C2537E"/>
    <w:rsid w:val="00C26F5F"/>
    <w:rsid w:val="00C31537"/>
    <w:rsid w:val="00C32A41"/>
    <w:rsid w:val="00C32ED6"/>
    <w:rsid w:val="00C43B0A"/>
    <w:rsid w:val="00C44211"/>
    <w:rsid w:val="00C45783"/>
    <w:rsid w:val="00C46462"/>
    <w:rsid w:val="00C50044"/>
    <w:rsid w:val="00C50DC7"/>
    <w:rsid w:val="00C56697"/>
    <w:rsid w:val="00C56A3D"/>
    <w:rsid w:val="00C66621"/>
    <w:rsid w:val="00C70BEA"/>
    <w:rsid w:val="00C72EDF"/>
    <w:rsid w:val="00C74396"/>
    <w:rsid w:val="00C75592"/>
    <w:rsid w:val="00C763BD"/>
    <w:rsid w:val="00C81284"/>
    <w:rsid w:val="00C94599"/>
    <w:rsid w:val="00C94D53"/>
    <w:rsid w:val="00C957D0"/>
    <w:rsid w:val="00CA1A97"/>
    <w:rsid w:val="00CA2094"/>
    <w:rsid w:val="00CA52DA"/>
    <w:rsid w:val="00CB066A"/>
    <w:rsid w:val="00CB0C24"/>
    <w:rsid w:val="00CB0F70"/>
    <w:rsid w:val="00CB2415"/>
    <w:rsid w:val="00CB39EF"/>
    <w:rsid w:val="00CB45C1"/>
    <w:rsid w:val="00CB5AAF"/>
    <w:rsid w:val="00CC33FC"/>
    <w:rsid w:val="00CC3A61"/>
    <w:rsid w:val="00CC3D15"/>
    <w:rsid w:val="00CC4397"/>
    <w:rsid w:val="00CC5F92"/>
    <w:rsid w:val="00CD2C49"/>
    <w:rsid w:val="00CD5688"/>
    <w:rsid w:val="00CD71C6"/>
    <w:rsid w:val="00CD7C0D"/>
    <w:rsid w:val="00CE01F3"/>
    <w:rsid w:val="00CE2E38"/>
    <w:rsid w:val="00CE3E86"/>
    <w:rsid w:val="00CE7EDF"/>
    <w:rsid w:val="00CF07FF"/>
    <w:rsid w:val="00CF15F6"/>
    <w:rsid w:val="00CF3CBD"/>
    <w:rsid w:val="00CF5CD7"/>
    <w:rsid w:val="00D01006"/>
    <w:rsid w:val="00D02433"/>
    <w:rsid w:val="00D042D0"/>
    <w:rsid w:val="00D13D87"/>
    <w:rsid w:val="00D15043"/>
    <w:rsid w:val="00D16B5B"/>
    <w:rsid w:val="00D16EEB"/>
    <w:rsid w:val="00D17146"/>
    <w:rsid w:val="00D2432E"/>
    <w:rsid w:val="00D25EE1"/>
    <w:rsid w:val="00D30B67"/>
    <w:rsid w:val="00D3181B"/>
    <w:rsid w:val="00D31868"/>
    <w:rsid w:val="00D348C3"/>
    <w:rsid w:val="00D36287"/>
    <w:rsid w:val="00D36CDF"/>
    <w:rsid w:val="00D4183B"/>
    <w:rsid w:val="00D43D9D"/>
    <w:rsid w:val="00D44EDF"/>
    <w:rsid w:val="00D47D83"/>
    <w:rsid w:val="00D50A68"/>
    <w:rsid w:val="00D51337"/>
    <w:rsid w:val="00D51AD0"/>
    <w:rsid w:val="00D546C7"/>
    <w:rsid w:val="00D568BF"/>
    <w:rsid w:val="00D6017C"/>
    <w:rsid w:val="00D60FE3"/>
    <w:rsid w:val="00D63CB5"/>
    <w:rsid w:val="00D665F6"/>
    <w:rsid w:val="00D67775"/>
    <w:rsid w:val="00D74324"/>
    <w:rsid w:val="00D759B7"/>
    <w:rsid w:val="00D82E8D"/>
    <w:rsid w:val="00D8681D"/>
    <w:rsid w:val="00D93B83"/>
    <w:rsid w:val="00D965EB"/>
    <w:rsid w:val="00D977C2"/>
    <w:rsid w:val="00DA1918"/>
    <w:rsid w:val="00DA3946"/>
    <w:rsid w:val="00DA7766"/>
    <w:rsid w:val="00DB0F77"/>
    <w:rsid w:val="00DB14DA"/>
    <w:rsid w:val="00DB3102"/>
    <w:rsid w:val="00DB3C31"/>
    <w:rsid w:val="00DB6A75"/>
    <w:rsid w:val="00DC16EB"/>
    <w:rsid w:val="00DC2C51"/>
    <w:rsid w:val="00DC3D08"/>
    <w:rsid w:val="00DD0FFC"/>
    <w:rsid w:val="00DD107C"/>
    <w:rsid w:val="00DD33CC"/>
    <w:rsid w:val="00DD3E79"/>
    <w:rsid w:val="00DD5604"/>
    <w:rsid w:val="00DE481D"/>
    <w:rsid w:val="00DE5F67"/>
    <w:rsid w:val="00DE6246"/>
    <w:rsid w:val="00DE7B67"/>
    <w:rsid w:val="00DF0ED6"/>
    <w:rsid w:val="00DF39D5"/>
    <w:rsid w:val="00DF3AAA"/>
    <w:rsid w:val="00DF56FC"/>
    <w:rsid w:val="00DF7915"/>
    <w:rsid w:val="00E015C3"/>
    <w:rsid w:val="00E037FE"/>
    <w:rsid w:val="00E03BAA"/>
    <w:rsid w:val="00E06499"/>
    <w:rsid w:val="00E064A5"/>
    <w:rsid w:val="00E1046B"/>
    <w:rsid w:val="00E10F7C"/>
    <w:rsid w:val="00E169D1"/>
    <w:rsid w:val="00E2080F"/>
    <w:rsid w:val="00E303B1"/>
    <w:rsid w:val="00E32D10"/>
    <w:rsid w:val="00E34267"/>
    <w:rsid w:val="00E35189"/>
    <w:rsid w:val="00E359CB"/>
    <w:rsid w:val="00E35E74"/>
    <w:rsid w:val="00E40712"/>
    <w:rsid w:val="00E41AD2"/>
    <w:rsid w:val="00E41C2C"/>
    <w:rsid w:val="00E41E8A"/>
    <w:rsid w:val="00E424F7"/>
    <w:rsid w:val="00E43D01"/>
    <w:rsid w:val="00E43D12"/>
    <w:rsid w:val="00E4677C"/>
    <w:rsid w:val="00E46D28"/>
    <w:rsid w:val="00E54822"/>
    <w:rsid w:val="00E56F13"/>
    <w:rsid w:val="00E5714B"/>
    <w:rsid w:val="00E6088E"/>
    <w:rsid w:val="00E60F93"/>
    <w:rsid w:val="00E6134B"/>
    <w:rsid w:val="00E63D1A"/>
    <w:rsid w:val="00E66295"/>
    <w:rsid w:val="00E708AF"/>
    <w:rsid w:val="00E73099"/>
    <w:rsid w:val="00E75761"/>
    <w:rsid w:val="00E82FAF"/>
    <w:rsid w:val="00E84815"/>
    <w:rsid w:val="00E848A6"/>
    <w:rsid w:val="00E863B4"/>
    <w:rsid w:val="00E87590"/>
    <w:rsid w:val="00E87A75"/>
    <w:rsid w:val="00E90987"/>
    <w:rsid w:val="00E96F3F"/>
    <w:rsid w:val="00EA23B4"/>
    <w:rsid w:val="00EA3546"/>
    <w:rsid w:val="00EA37C1"/>
    <w:rsid w:val="00EB2957"/>
    <w:rsid w:val="00EB5FBF"/>
    <w:rsid w:val="00EC00B7"/>
    <w:rsid w:val="00EC52EF"/>
    <w:rsid w:val="00EC7DF1"/>
    <w:rsid w:val="00ED5494"/>
    <w:rsid w:val="00ED622E"/>
    <w:rsid w:val="00ED737C"/>
    <w:rsid w:val="00EE1094"/>
    <w:rsid w:val="00EE1566"/>
    <w:rsid w:val="00EE1CB3"/>
    <w:rsid w:val="00EE204C"/>
    <w:rsid w:val="00EE78DB"/>
    <w:rsid w:val="00EE7B39"/>
    <w:rsid w:val="00EF1505"/>
    <w:rsid w:val="00EF22B0"/>
    <w:rsid w:val="00EF2D54"/>
    <w:rsid w:val="00EF44C8"/>
    <w:rsid w:val="00EF4A1E"/>
    <w:rsid w:val="00EF5056"/>
    <w:rsid w:val="00EF5062"/>
    <w:rsid w:val="00EF639A"/>
    <w:rsid w:val="00EF6780"/>
    <w:rsid w:val="00F01EE4"/>
    <w:rsid w:val="00F027C4"/>
    <w:rsid w:val="00F02A74"/>
    <w:rsid w:val="00F03072"/>
    <w:rsid w:val="00F043DE"/>
    <w:rsid w:val="00F05D96"/>
    <w:rsid w:val="00F05E06"/>
    <w:rsid w:val="00F1028B"/>
    <w:rsid w:val="00F15336"/>
    <w:rsid w:val="00F15516"/>
    <w:rsid w:val="00F16CB5"/>
    <w:rsid w:val="00F242B1"/>
    <w:rsid w:val="00F244E9"/>
    <w:rsid w:val="00F3135B"/>
    <w:rsid w:val="00F34F39"/>
    <w:rsid w:val="00F36C10"/>
    <w:rsid w:val="00F40B7D"/>
    <w:rsid w:val="00F40F43"/>
    <w:rsid w:val="00F42B3B"/>
    <w:rsid w:val="00F44F96"/>
    <w:rsid w:val="00F47ADB"/>
    <w:rsid w:val="00F50472"/>
    <w:rsid w:val="00F506F6"/>
    <w:rsid w:val="00F538F4"/>
    <w:rsid w:val="00F544C5"/>
    <w:rsid w:val="00F60D92"/>
    <w:rsid w:val="00F64707"/>
    <w:rsid w:val="00F672C0"/>
    <w:rsid w:val="00F70E87"/>
    <w:rsid w:val="00F72642"/>
    <w:rsid w:val="00F732DF"/>
    <w:rsid w:val="00F76B4C"/>
    <w:rsid w:val="00F80175"/>
    <w:rsid w:val="00F8063A"/>
    <w:rsid w:val="00F8357A"/>
    <w:rsid w:val="00F85F8F"/>
    <w:rsid w:val="00F906AC"/>
    <w:rsid w:val="00F92E1A"/>
    <w:rsid w:val="00F93364"/>
    <w:rsid w:val="00F93E0C"/>
    <w:rsid w:val="00F95C8B"/>
    <w:rsid w:val="00F95C8D"/>
    <w:rsid w:val="00FA2AF2"/>
    <w:rsid w:val="00FA525B"/>
    <w:rsid w:val="00FA687C"/>
    <w:rsid w:val="00FB0533"/>
    <w:rsid w:val="00FB1E4A"/>
    <w:rsid w:val="00FB2A86"/>
    <w:rsid w:val="00FB337F"/>
    <w:rsid w:val="00FC008B"/>
    <w:rsid w:val="00FC0D4D"/>
    <w:rsid w:val="00FC22ED"/>
    <w:rsid w:val="00FC55AA"/>
    <w:rsid w:val="00FC7E1C"/>
    <w:rsid w:val="00FD0669"/>
    <w:rsid w:val="00FD0E49"/>
    <w:rsid w:val="00FD2685"/>
    <w:rsid w:val="00FD286A"/>
    <w:rsid w:val="00FD30F8"/>
    <w:rsid w:val="00FD5CD6"/>
    <w:rsid w:val="00FE20C1"/>
    <w:rsid w:val="00FE2210"/>
    <w:rsid w:val="00FE2936"/>
    <w:rsid w:val="00FE3A6D"/>
    <w:rsid w:val="00FE3E2A"/>
    <w:rsid w:val="00FE77CD"/>
    <w:rsid w:val="00FF0A69"/>
    <w:rsid w:val="00FF0D3A"/>
    <w:rsid w:val="00FF11A0"/>
    <w:rsid w:val="00FF2206"/>
    <w:rsid w:val="00FF3E11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FACB9F"/>
  <w15:chartTrackingRefBased/>
  <w15:docId w15:val="{F76903AF-D32D-C040-B2D2-F7080AA0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 MT" w:eastAsiaTheme="minorHAnsi" w:hAnsi="Gill Sans MT" w:cstheme="minorBidi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EE4"/>
  </w:style>
  <w:style w:type="paragraph" w:styleId="Heading1">
    <w:name w:val="heading 1"/>
    <w:basedOn w:val="Heading2"/>
    <w:next w:val="Normal"/>
    <w:link w:val="Heading1Char"/>
    <w:uiPriority w:val="9"/>
    <w:qFormat/>
    <w:rsid w:val="00FA525B"/>
    <w:pPr>
      <w:shd w:val="clear" w:color="auto" w:fill="1F4E79" w:themeFill="accent5" w:themeFillShade="80"/>
      <w:outlineLvl w:val="0"/>
    </w:pPr>
    <w:rPr>
      <w:color w:val="FFFFFF" w:themeColor="background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004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76" w:lineRule="auto"/>
      <w:outlineLvl w:val="1"/>
    </w:pPr>
    <w:rPr>
      <w:rFonts w:ascii="Calibri" w:hAnsi="Calibri" w:cs="Calibri"/>
      <w:b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8558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ED73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qFormat/>
    <w:rsid w:val="00ED737C"/>
    <w:pPr>
      <w:widowControl w:val="0"/>
      <w:autoSpaceDE w:val="0"/>
      <w:autoSpaceDN w:val="0"/>
      <w:adjustRightInd w:val="0"/>
      <w:ind w:left="695"/>
      <w:outlineLvl w:val="4"/>
    </w:pPr>
    <w:rPr>
      <w:rFonts w:ascii="Calibri" w:eastAsiaTheme="minorEastAsia" w:hAnsi="Calibri" w:cs="Calibri"/>
      <w:b/>
      <w:bC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B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BAA"/>
  </w:style>
  <w:style w:type="paragraph" w:styleId="Footer">
    <w:name w:val="footer"/>
    <w:basedOn w:val="Normal"/>
    <w:link w:val="FooterChar"/>
    <w:uiPriority w:val="99"/>
    <w:unhideWhenUsed/>
    <w:rsid w:val="00E03B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BAA"/>
  </w:style>
  <w:style w:type="paragraph" w:styleId="ListParagraph">
    <w:name w:val="List Paragraph"/>
    <w:basedOn w:val="Normal"/>
    <w:uiPriority w:val="34"/>
    <w:qFormat/>
    <w:rsid w:val="0038607F"/>
    <w:pPr>
      <w:ind w:left="720"/>
      <w:contextualSpacing/>
    </w:pPr>
    <w:rPr>
      <w:rFonts w:asciiTheme="minorHAnsi" w:hAnsiTheme="minorHAnsi"/>
      <w:color w:val="auto"/>
    </w:rPr>
  </w:style>
  <w:style w:type="table" w:styleId="TableGrid">
    <w:name w:val="Table Grid"/>
    <w:basedOn w:val="TableNormal"/>
    <w:uiPriority w:val="39"/>
    <w:rsid w:val="00E8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C50044"/>
    <w:rPr>
      <w:rFonts w:ascii="Calibri" w:hAnsi="Calibri" w:cs="Calibri"/>
      <w:b/>
    </w:rPr>
  </w:style>
  <w:style w:type="character" w:customStyle="1" w:styleId="Heading1Char">
    <w:name w:val="Heading 1 Char"/>
    <w:basedOn w:val="DefaultParagraphFont"/>
    <w:link w:val="Heading1"/>
    <w:rsid w:val="00FA525B"/>
    <w:rPr>
      <w:rFonts w:asciiTheme="majorHAnsi" w:eastAsiaTheme="majorEastAsia" w:hAnsiTheme="majorHAnsi" w:cstheme="majorBidi"/>
      <w:color w:val="FFFFFF" w:themeColor="background1"/>
      <w:sz w:val="26"/>
      <w:szCs w:val="26"/>
      <w:shd w:val="clear" w:color="auto" w:fill="1F4E79" w:themeFill="accent5" w:themeFillShade="80"/>
    </w:rPr>
  </w:style>
  <w:style w:type="paragraph" w:styleId="TOCHeading">
    <w:name w:val="TOC Heading"/>
    <w:basedOn w:val="Heading1"/>
    <w:next w:val="Normal"/>
    <w:uiPriority w:val="39"/>
    <w:unhideWhenUsed/>
    <w:qFormat/>
    <w:rsid w:val="001801F0"/>
    <w:pPr>
      <w:shd w:val="clear" w:color="auto" w:fill="auto"/>
      <w:spacing w:before="480"/>
      <w:outlineLvl w:val="9"/>
    </w:pPr>
    <w:rPr>
      <w:bCs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1801F0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1801F0"/>
    <w:rPr>
      <w:rFonts w:asciiTheme="minorHAnsi" w:hAnsiTheme="minorHAnsi" w:cstheme="minorHAnsi"/>
      <w:b/>
      <w:bCs/>
      <w:smallCap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801F0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801F0"/>
    <w:rPr>
      <w:rFonts w:asciiTheme="minorHAnsi" w:hAnsiTheme="minorHAnsi" w:cs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801F0"/>
    <w:rPr>
      <w:rFonts w:asciiTheme="minorHAnsi" w:hAnsiTheme="minorHAnsi"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801F0"/>
    <w:rPr>
      <w:rFonts w:asciiTheme="minorHAnsi" w:hAnsiTheme="minorHAnsi"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801F0"/>
    <w:rPr>
      <w:rFonts w:asciiTheme="minorHAnsi" w:hAnsiTheme="minorHAnsi"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801F0"/>
    <w:rPr>
      <w:rFonts w:asciiTheme="minorHAnsi" w:hAnsiTheme="minorHAnsi"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801F0"/>
    <w:rPr>
      <w:rFonts w:asciiTheme="minorHAnsi" w:hAnsiTheme="minorHAnsi"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801F0"/>
    <w:rPr>
      <w:rFonts w:asciiTheme="minorHAnsi" w:hAnsiTheme="minorHAnsi" w:cstheme="minorHAns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5587B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2238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38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38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8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8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81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81F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rsid w:val="0029530E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4B1D20"/>
  </w:style>
  <w:style w:type="character" w:customStyle="1" w:styleId="Heading4Char">
    <w:name w:val="Heading 4 Char"/>
    <w:basedOn w:val="DefaultParagraphFont"/>
    <w:link w:val="Heading4"/>
    <w:uiPriority w:val="9"/>
    <w:rsid w:val="00ED737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D737C"/>
    <w:rPr>
      <w:rFonts w:ascii="Calibri" w:eastAsiaTheme="minorEastAsia" w:hAnsi="Calibri" w:cs="Calibri"/>
      <w:b/>
      <w:bCs/>
      <w:color w:val="auto"/>
      <w:sz w:val="22"/>
      <w:szCs w:val="22"/>
    </w:rPr>
  </w:style>
  <w:style w:type="paragraph" w:customStyle="1" w:styleId="alert">
    <w:name w:val="alert"/>
    <w:basedOn w:val="Normal"/>
    <w:uiPriority w:val="99"/>
    <w:rsid w:val="00ED737C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Default">
    <w:name w:val="Default"/>
    <w:rsid w:val="00ED737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st3">
    <w:name w:val="st3"/>
    <w:basedOn w:val="DefaultParagraphFont"/>
    <w:rsid w:val="00ED737C"/>
  </w:style>
  <w:style w:type="paragraph" w:styleId="Revision">
    <w:name w:val="Revision"/>
    <w:hidden/>
    <w:uiPriority w:val="99"/>
    <w:semiHidden/>
    <w:rsid w:val="00ED737C"/>
    <w:rPr>
      <w:rFonts w:asciiTheme="minorHAnsi" w:hAnsiTheme="minorHAnsi"/>
      <w:color w:val="auto"/>
    </w:rPr>
  </w:style>
  <w:style w:type="paragraph" w:styleId="BodyText">
    <w:name w:val="Body Text"/>
    <w:basedOn w:val="Normal"/>
    <w:link w:val="BodyTextChar"/>
    <w:uiPriority w:val="1"/>
    <w:qFormat/>
    <w:rsid w:val="00ED737C"/>
    <w:pPr>
      <w:widowControl w:val="0"/>
      <w:autoSpaceDE w:val="0"/>
      <w:autoSpaceDN w:val="0"/>
      <w:adjustRightInd w:val="0"/>
      <w:ind w:left="1373"/>
    </w:pPr>
    <w:rPr>
      <w:rFonts w:ascii="Calibri" w:eastAsiaTheme="minorEastAsia" w:hAnsi="Calibri" w:cs="Calibri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D737C"/>
    <w:rPr>
      <w:rFonts w:ascii="Calibri" w:eastAsiaTheme="minorEastAsia" w:hAnsi="Calibri" w:cs="Calibri"/>
      <w:color w:val="aut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D737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04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04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040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3791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Title">
    <w:name w:val="Title"/>
    <w:basedOn w:val="Normal"/>
    <w:next w:val="Normal"/>
    <w:link w:val="TitleChar"/>
    <w:uiPriority w:val="10"/>
    <w:qFormat/>
    <w:rsid w:val="0012167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167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FE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A7FED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table" w:customStyle="1" w:styleId="TableGrid0">
    <w:name w:val="TableGrid"/>
    <w:rsid w:val="00695870"/>
    <w:rPr>
      <w:rFonts w:asciiTheme="minorHAnsi" w:eastAsiaTheme="minorEastAsia" w:hAnsiTheme="minorHAnsi"/>
      <w:color w:val="aut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5725CC"/>
    <w:rPr>
      <w:rFonts w:asciiTheme="minorHAnsi" w:hAnsiTheme="minorHAnsi"/>
      <w:color w:val="auto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5725CC"/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725CC"/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02380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046DA0"/>
    <w:rPr>
      <w:rFonts w:asciiTheme="minorHAnsi" w:hAnsiTheme="minorHAnsi"/>
      <w:color w:val="auto"/>
      <w:sz w:val="22"/>
      <w:szCs w:val="22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hyperlink" Target="mailto:cssekatawa@internationalmedicalcorps.or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yperlink" Target="mailto:aadekoya@InternationalMedicalCorps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ender.KRT@InternationalMedicalCorps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413275-CBC6-4E7F-A5F6-369C4ADD03D5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C46B781-B942-46F8-B9E6-F44FF4F21B58}">
      <dgm:prSet phldrT="[Text]" custT="1"/>
      <dgm:spPr>
        <a:xfrm>
          <a:off x="271265" y="248"/>
          <a:ext cx="1232964" cy="545603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Font typeface="+mj-lt"/>
            <a:buNone/>
          </a:pPr>
          <a:r>
            <a:rPr lang="en-US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RFQ</a:t>
          </a:r>
          <a:r>
            <a:rPr lang="en-US" sz="1100" baseline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is sent </a:t>
          </a:r>
          <a:endParaRPr lang="en-US" sz="11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C5AFE9CA-B1F0-442A-AD9F-E747409CD815}" type="parTrans" cxnId="{85A0D379-C25E-4791-8B61-5F5B63DBC49B}">
      <dgm:prSet/>
      <dgm:spPr/>
      <dgm:t>
        <a:bodyPr/>
        <a:lstStyle/>
        <a:p>
          <a:pPr algn="ctr"/>
          <a:endParaRPr lang="en-US" sz="1050"/>
        </a:p>
      </dgm:t>
    </dgm:pt>
    <dgm:pt modelId="{F3E55108-D5D8-4C39-8D04-ED65EA6889FD}" type="sibTrans" cxnId="{85A0D379-C25E-4791-8B61-5F5B63DBC49B}">
      <dgm:prSet custT="1"/>
      <dgm:spPr>
        <a:xfrm>
          <a:off x="1584252" y="160291"/>
          <a:ext cx="192780" cy="225516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>
            <a:buNone/>
          </a:pPr>
          <a:endParaRPr lang="en-US" sz="10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10B44B26-00A6-4138-958B-BDC4402DDA79}">
      <dgm:prSet custT="1"/>
      <dgm:spPr>
        <a:xfrm>
          <a:off x="1867966" y="248"/>
          <a:ext cx="1191580" cy="545603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Font typeface="+mj-lt"/>
            <a:buNone/>
          </a:pPr>
          <a:r>
            <a:rPr lang="en-US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Bids Submission</a:t>
          </a:r>
          <a:r>
            <a:rPr lang="en-US" sz="1100" baseline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Time</a:t>
          </a:r>
          <a:endParaRPr lang="en-US" sz="11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E91D9ED7-CF87-4E24-BB93-67D71D18C6E9}" type="parTrans" cxnId="{EDAD87FE-44C9-4FFC-ADE1-C748772C53B1}">
      <dgm:prSet/>
      <dgm:spPr/>
      <dgm:t>
        <a:bodyPr/>
        <a:lstStyle/>
        <a:p>
          <a:pPr algn="ctr"/>
          <a:endParaRPr lang="en-US" sz="1050"/>
        </a:p>
      </dgm:t>
    </dgm:pt>
    <dgm:pt modelId="{BD0902F4-9B0F-4960-9B7D-F5CDCB544521}" type="sibTrans" cxnId="{EDAD87FE-44C9-4FFC-ADE1-C748772C53B1}">
      <dgm:prSet custT="1"/>
      <dgm:spPr>
        <a:xfrm>
          <a:off x="3139569" y="160291"/>
          <a:ext cx="192780" cy="225516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>
            <a:buNone/>
          </a:pPr>
          <a:endParaRPr lang="en-US" sz="10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562E687-621D-4D8F-88C0-9CA717EC2A8A}">
      <dgm:prSet custT="1"/>
      <dgm:spPr>
        <a:xfrm>
          <a:off x="3423283" y="248"/>
          <a:ext cx="1293363" cy="545603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Font typeface="+mj-lt"/>
            <a:buNone/>
          </a:pPr>
          <a:r>
            <a:rPr lang="en-US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Bids</a:t>
          </a:r>
          <a:r>
            <a:rPr lang="en-US" sz="1100" baseline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Opening </a:t>
          </a:r>
          <a:endParaRPr lang="en-US" sz="11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DF6C966B-61AC-4111-B794-69E2BAE7118E}" type="parTrans" cxnId="{FD3341AC-5F5B-4D58-A5DE-2E951DEC8DEF}">
      <dgm:prSet/>
      <dgm:spPr/>
      <dgm:t>
        <a:bodyPr/>
        <a:lstStyle/>
        <a:p>
          <a:pPr algn="ctr"/>
          <a:endParaRPr lang="en-US" sz="1050"/>
        </a:p>
      </dgm:t>
    </dgm:pt>
    <dgm:pt modelId="{76C9C64E-30A2-41A4-9899-1F7542F207F8}" type="sibTrans" cxnId="{FD3341AC-5F5B-4D58-A5DE-2E951DEC8DEF}">
      <dgm:prSet/>
      <dgm:spPr>
        <a:xfrm>
          <a:off x="4796668" y="160291"/>
          <a:ext cx="192780" cy="225516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>
            <a:buNone/>
          </a:pPr>
          <a:endParaRPr lang="en-US" sz="105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BAF8C16D-BD64-43F2-844F-760D51D0977C}">
      <dgm:prSet custT="1"/>
      <dgm:spPr>
        <a:xfrm>
          <a:off x="5080382" y="248"/>
          <a:ext cx="1252351" cy="545603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Bids Evaluation </a:t>
          </a:r>
        </a:p>
      </dgm:t>
    </dgm:pt>
    <dgm:pt modelId="{6080A92E-4A83-4835-B7DF-5FF99D51E732}" type="parTrans" cxnId="{03C254D4-66AF-438E-B618-C737CB36E5DB}">
      <dgm:prSet/>
      <dgm:spPr/>
      <dgm:t>
        <a:bodyPr/>
        <a:lstStyle/>
        <a:p>
          <a:endParaRPr lang="en-US"/>
        </a:p>
      </dgm:t>
    </dgm:pt>
    <dgm:pt modelId="{FCBE1E59-54F0-4CA3-93B6-A704B6826E6D}" type="sibTrans" cxnId="{03C254D4-66AF-438E-B618-C737CB36E5DB}">
      <dgm:prSet/>
      <dgm:spPr/>
      <dgm:t>
        <a:bodyPr/>
        <a:lstStyle/>
        <a:p>
          <a:endParaRPr lang="en-US"/>
        </a:p>
      </dgm:t>
    </dgm:pt>
    <dgm:pt modelId="{02374E76-7E39-4874-9199-F0B49249C174}">
      <dgm:prSet custT="1"/>
      <dgm:spPr>
        <a:xfrm>
          <a:off x="5080382" y="248"/>
          <a:ext cx="1252351" cy="545603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Contracting</a:t>
          </a:r>
        </a:p>
      </dgm:t>
    </dgm:pt>
    <dgm:pt modelId="{B6098060-BC7E-48C3-B465-D662FD670206}" type="parTrans" cxnId="{7FF6A833-25EF-46FC-BE83-DDE4EBC56EE3}">
      <dgm:prSet/>
      <dgm:spPr/>
      <dgm:t>
        <a:bodyPr/>
        <a:lstStyle/>
        <a:p>
          <a:endParaRPr lang="en-US"/>
        </a:p>
      </dgm:t>
    </dgm:pt>
    <dgm:pt modelId="{83B04D77-AB64-4AAA-80AA-6CAB4156B704}" type="sibTrans" cxnId="{7FF6A833-25EF-46FC-BE83-DDE4EBC56EE3}">
      <dgm:prSet/>
      <dgm:spPr/>
      <dgm:t>
        <a:bodyPr/>
        <a:lstStyle/>
        <a:p>
          <a:endParaRPr lang="en-US"/>
        </a:p>
      </dgm:t>
    </dgm:pt>
    <dgm:pt modelId="{7C5A45E6-897E-4145-BC11-09EFCAA8BCB6}" type="pres">
      <dgm:prSet presAssocID="{73413275-CBC6-4E7F-A5F6-369C4ADD03D5}" presName="diagram" presStyleCnt="0">
        <dgm:presLayoutVars>
          <dgm:dir/>
          <dgm:resizeHandles val="exact"/>
        </dgm:presLayoutVars>
      </dgm:prSet>
      <dgm:spPr/>
    </dgm:pt>
    <dgm:pt modelId="{A70E3D6E-D7EA-462E-8EC9-11E978EF0D4C}" type="pres">
      <dgm:prSet presAssocID="{5C46B781-B942-46F8-B9E6-F44FF4F21B58}" presName="node" presStyleLbl="node1" presStyleIdx="0" presStyleCnt="5" custScaleX="135589">
        <dgm:presLayoutVars>
          <dgm:bulletEnabled val="1"/>
        </dgm:presLayoutVars>
      </dgm:prSet>
      <dgm:spPr/>
    </dgm:pt>
    <dgm:pt modelId="{EC6154DB-5A53-44DA-AB9D-1F0110F222E5}" type="pres">
      <dgm:prSet presAssocID="{F3E55108-D5D8-4C39-8D04-ED65EA6889FD}" presName="sibTrans" presStyleLbl="sibTrans2D1" presStyleIdx="0" presStyleCnt="4"/>
      <dgm:spPr/>
    </dgm:pt>
    <dgm:pt modelId="{2F105FFE-F850-45B9-A30C-6660B0264A25}" type="pres">
      <dgm:prSet presAssocID="{F3E55108-D5D8-4C39-8D04-ED65EA6889FD}" presName="connectorText" presStyleLbl="sibTrans2D1" presStyleIdx="0" presStyleCnt="4"/>
      <dgm:spPr/>
    </dgm:pt>
    <dgm:pt modelId="{EA80CBB2-AD60-4D22-970A-FA3B86D81786}" type="pres">
      <dgm:prSet presAssocID="{10B44B26-00A6-4138-958B-BDC4402DDA79}" presName="node" presStyleLbl="node1" presStyleIdx="1" presStyleCnt="5" custScaleX="131038">
        <dgm:presLayoutVars>
          <dgm:bulletEnabled val="1"/>
        </dgm:presLayoutVars>
      </dgm:prSet>
      <dgm:spPr/>
    </dgm:pt>
    <dgm:pt modelId="{D83B85BE-6499-4071-834F-A8C600BAF7F4}" type="pres">
      <dgm:prSet presAssocID="{BD0902F4-9B0F-4960-9B7D-F5CDCB544521}" presName="sibTrans" presStyleLbl="sibTrans2D1" presStyleIdx="1" presStyleCnt="4"/>
      <dgm:spPr/>
    </dgm:pt>
    <dgm:pt modelId="{598E93CD-710A-4C5B-B50B-1A07423F62EC}" type="pres">
      <dgm:prSet presAssocID="{BD0902F4-9B0F-4960-9B7D-F5CDCB544521}" presName="connectorText" presStyleLbl="sibTrans2D1" presStyleIdx="1" presStyleCnt="4"/>
      <dgm:spPr/>
    </dgm:pt>
    <dgm:pt modelId="{CD2A503D-3752-4167-BE73-AA1A2FEA0ECC}" type="pres">
      <dgm:prSet presAssocID="{3562E687-621D-4D8F-88C0-9CA717EC2A8A}" presName="node" presStyleLbl="node1" presStyleIdx="2" presStyleCnt="5" custScaleX="142231">
        <dgm:presLayoutVars>
          <dgm:bulletEnabled val="1"/>
        </dgm:presLayoutVars>
      </dgm:prSet>
      <dgm:spPr/>
    </dgm:pt>
    <dgm:pt modelId="{A31A659A-18F2-4FA4-BD30-95CED980D828}" type="pres">
      <dgm:prSet presAssocID="{76C9C64E-30A2-41A4-9899-1F7542F207F8}" presName="sibTrans" presStyleLbl="sibTrans2D1" presStyleIdx="2" presStyleCnt="4"/>
      <dgm:spPr/>
    </dgm:pt>
    <dgm:pt modelId="{F4F289DB-6B2C-479B-BB7E-1DA21378CC22}" type="pres">
      <dgm:prSet presAssocID="{76C9C64E-30A2-41A4-9899-1F7542F207F8}" presName="connectorText" presStyleLbl="sibTrans2D1" presStyleIdx="2" presStyleCnt="4"/>
      <dgm:spPr/>
    </dgm:pt>
    <dgm:pt modelId="{D26C76A4-6170-414C-BB0C-B07B2B6EECB6}" type="pres">
      <dgm:prSet presAssocID="{BAF8C16D-BD64-43F2-844F-760D51D0977C}" presName="node" presStyleLbl="node1" presStyleIdx="3" presStyleCnt="5" custScaleX="137721" custLinFactNeighborY="3972">
        <dgm:presLayoutVars>
          <dgm:bulletEnabled val="1"/>
        </dgm:presLayoutVars>
      </dgm:prSet>
      <dgm:spPr/>
    </dgm:pt>
    <dgm:pt modelId="{0479E698-36B1-4430-AFC1-8D854C1B3241}" type="pres">
      <dgm:prSet presAssocID="{FCBE1E59-54F0-4CA3-93B6-A704B6826E6D}" presName="sibTrans" presStyleLbl="sibTrans2D1" presStyleIdx="3" presStyleCnt="4"/>
      <dgm:spPr/>
    </dgm:pt>
    <dgm:pt modelId="{837F6354-AE17-4B94-BCCB-77DA09D74605}" type="pres">
      <dgm:prSet presAssocID="{FCBE1E59-54F0-4CA3-93B6-A704B6826E6D}" presName="connectorText" presStyleLbl="sibTrans2D1" presStyleIdx="3" presStyleCnt="4"/>
      <dgm:spPr/>
    </dgm:pt>
    <dgm:pt modelId="{ABF15BC6-927A-4BFA-BD18-FFD11C22E581}" type="pres">
      <dgm:prSet presAssocID="{02374E76-7E39-4874-9199-F0B49249C174}" presName="node" presStyleLbl="node1" presStyleIdx="4" presStyleCnt="5" custScaleX="13772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</dgm:ptLst>
  <dgm:cxnLst>
    <dgm:cxn modelId="{1330A608-0201-4000-A2EF-6DF559295EAC}" type="presOf" srcId="{BD0902F4-9B0F-4960-9B7D-F5CDCB544521}" destId="{D83B85BE-6499-4071-834F-A8C600BAF7F4}" srcOrd="0" destOrd="0" presId="urn:microsoft.com/office/officeart/2005/8/layout/process5"/>
    <dgm:cxn modelId="{28B42A09-2E12-48BC-A391-7E73783F97A8}" type="presOf" srcId="{3562E687-621D-4D8F-88C0-9CA717EC2A8A}" destId="{CD2A503D-3752-4167-BE73-AA1A2FEA0ECC}" srcOrd="0" destOrd="0" presId="urn:microsoft.com/office/officeart/2005/8/layout/process5"/>
    <dgm:cxn modelId="{F9C4940C-053D-40C4-B735-13DBF3ED7716}" type="presOf" srcId="{02374E76-7E39-4874-9199-F0B49249C174}" destId="{ABF15BC6-927A-4BFA-BD18-FFD11C22E581}" srcOrd="0" destOrd="0" presId="urn:microsoft.com/office/officeart/2005/8/layout/process5"/>
    <dgm:cxn modelId="{C41D3F2F-C615-4D95-8006-9B1547B9DADD}" type="presOf" srcId="{BAF8C16D-BD64-43F2-844F-760D51D0977C}" destId="{D26C76A4-6170-414C-BB0C-B07B2B6EECB6}" srcOrd="0" destOrd="0" presId="urn:microsoft.com/office/officeart/2005/8/layout/process5"/>
    <dgm:cxn modelId="{7FF6A833-25EF-46FC-BE83-DDE4EBC56EE3}" srcId="{73413275-CBC6-4E7F-A5F6-369C4ADD03D5}" destId="{02374E76-7E39-4874-9199-F0B49249C174}" srcOrd="4" destOrd="0" parTransId="{B6098060-BC7E-48C3-B465-D662FD670206}" sibTransId="{83B04D77-AB64-4AAA-80AA-6CAB4156B704}"/>
    <dgm:cxn modelId="{B14AE439-B8AF-4BFB-BBFA-740B93AF3D6A}" type="presOf" srcId="{10B44B26-00A6-4138-958B-BDC4402DDA79}" destId="{EA80CBB2-AD60-4D22-970A-FA3B86D81786}" srcOrd="0" destOrd="0" presId="urn:microsoft.com/office/officeart/2005/8/layout/process5"/>
    <dgm:cxn modelId="{3803BD45-279B-4E46-B6AE-720C1354325E}" type="presOf" srcId="{FCBE1E59-54F0-4CA3-93B6-A704B6826E6D}" destId="{0479E698-36B1-4430-AFC1-8D854C1B3241}" srcOrd="0" destOrd="0" presId="urn:microsoft.com/office/officeart/2005/8/layout/process5"/>
    <dgm:cxn modelId="{54ADC36E-347C-4D98-812C-E69C36E8AA27}" type="presOf" srcId="{5C46B781-B942-46F8-B9E6-F44FF4F21B58}" destId="{A70E3D6E-D7EA-462E-8EC9-11E978EF0D4C}" srcOrd="0" destOrd="0" presId="urn:microsoft.com/office/officeart/2005/8/layout/process5"/>
    <dgm:cxn modelId="{56F11375-D015-417C-B967-0DB79C6701AF}" type="presOf" srcId="{73413275-CBC6-4E7F-A5F6-369C4ADD03D5}" destId="{7C5A45E6-897E-4145-BC11-09EFCAA8BCB6}" srcOrd="0" destOrd="0" presId="urn:microsoft.com/office/officeart/2005/8/layout/process5"/>
    <dgm:cxn modelId="{85A0D379-C25E-4791-8B61-5F5B63DBC49B}" srcId="{73413275-CBC6-4E7F-A5F6-369C4ADD03D5}" destId="{5C46B781-B942-46F8-B9E6-F44FF4F21B58}" srcOrd="0" destOrd="0" parTransId="{C5AFE9CA-B1F0-442A-AD9F-E747409CD815}" sibTransId="{F3E55108-D5D8-4C39-8D04-ED65EA6889FD}"/>
    <dgm:cxn modelId="{AA4E887F-5893-4C6F-A9BE-E20BEDBDF566}" type="presOf" srcId="{F3E55108-D5D8-4C39-8D04-ED65EA6889FD}" destId="{EC6154DB-5A53-44DA-AB9D-1F0110F222E5}" srcOrd="0" destOrd="0" presId="urn:microsoft.com/office/officeart/2005/8/layout/process5"/>
    <dgm:cxn modelId="{EDBCF084-CCE1-40DF-A534-7194B559E8A5}" type="presOf" srcId="{F3E55108-D5D8-4C39-8D04-ED65EA6889FD}" destId="{2F105FFE-F850-45B9-A30C-6660B0264A25}" srcOrd="1" destOrd="0" presId="urn:microsoft.com/office/officeart/2005/8/layout/process5"/>
    <dgm:cxn modelId="{EFD6FC84-281A-4A5E-A0E9-3C232AC630B7}" type="presOf" srcId="{76C9C64E-30A2-41A4-9899-1F7542F207F8}" destId="{F4F289DB-6B2C-479B-BB7E-1DA21378CC22}" srcOrd="1" destOrd="0" presId="urn:microsoft.com/office/officeart/2005/8/layout/process5"/>
    <dgm:cxn modelId="{406EDD90-E429-4CE3-B28E-03B54E9ED4E4}" type="presOf" srcId="{BD0902F4-9B0F-4960-9B7D-F5CDCB544521}" destId="{598E93CD-710A-4C5B-B50B-1A07423F62EC}" srcOrd="1" destOrd="0" presId="urn:microsoft.com/office/officeart/2005/8/layout/process5"/>
    <dgm:cxn modelId="{DEF7E596-74E4-4A61-975B-B7A178927374}" type="presOf" srcId="{76C9C64E-30A2-41A4-9899-1F7542F207F8}" destId="{A31A659A-18F2-4FA4-BD30-95CED980D828}" srcOrd="0" destOrd="0" presId="urn:microsoft.com/office/officeart/2005/8/layout/process5"/>
    <dgm:cxn modelId="{FD3341AC-5F5B-4D58-A5DE-2E951DEC8DEF}" srcId="{73413275-CBC6-4E7F-A5F6-369C4ADD03D5}" destId="{3562E687-621D-4D8F-88C0-9CA717EC2A8A}" srcOrd="2" destOrd="0" parTransId="{DF6C966B-61AC-4111-B794-69E2BAE7118E}" sibTransId="{76C9C64E-30A2-41A4-9899-1F7542F207F8}"/>
    <dgm:cxn modelId="{D42670B1-B88E-4C56-9238-F31A1942BE3E}" type="presOf" srcId="{FCBE1E59-54F0-4CA3-93B6-A704B6826E6D}" destId="{837F6354-AE17-4B94-BCCB-77DA09D74605}" srcOrd="1" destOrd="0" presId="urn:microsoft.com/office/officeart/2005/8/layout/process5"/>
    <dgm:cxn modelId="{03C254D4-66AF-438E-B618-C737CB36E5DB}" srcId="{73413275-CBC6-4E7F-A5F6-369C4ADD03D5}" destId="{BAF8C16D-BD64-43F2-844F-760D51D0977C}" srcOrd="3" destOrd="0" parTransId="{6080A92E-4A83-4835-B7DF-5FF99D51E732}" sibTransId="{FCBE1E59-54F0-4CA3-93B6-A704B6826E6D}"/>
    <dgm:cxn modelId="{EDAD87FE-44C9-4FFC-ADE1-C748772C53B1}" srcId="{73413275-CBC6-4E7F-A5F6-369C4ADD03D5}" destId="{10B44B26-00A6-4138-958B-BDC4402DDA79}" srcOrd="1" destOrd="0" parTransId="{E91D9ED7-CF87-4E24-BB93-67D71D18C6E9}" sibTransId="{BD0902F4-9B0F-4960-9B7D-F5CDCB544521}"/>
    <dgm:cxn modelId="{A54439C3-A85C-4793-875E-CB2F4257A590}" type="presParOf" srcId="{7C5A45E6-897E-4145-BC11-09EFCAA8BCB6}" destId="{A70E3D6E-D7EA-462E-8EC9-11E978EF0D4C}" srcOrd="0" destOrd="0" presId="urn:microsoft.com/office/officeart/2005/8/layout/process5"/>
    <dgm:cxn modelId="{C2029A2B-B372-46AB-B1D8-A0F8F8683450}" type="presParOf" srcId="{7C5A45E6-897E-4145-BC11-09EFCAA8BCB6}" destId="{EC6154DB-5A53-44DA-AB9D-1F0110F222E5}" srcOrd="1" destOrd="0" presId="urn:microsoft.com/office/officeart/2005/8/layout/process5"/>
    <dgm:cxn modelId="{16F9F187-C1FA-486F-BACE-DBA1CD8DDB75}" type="presParOf" srcId="{EC6154DB-5A53-44DA-AB9D-1F0110F222E5}" destId="{2F105FFE-F850-45B9-A30C-6660B0264A25}" srcOrd="0" destOrd="0" presId="urn:microsoft.com/office/officeart/2005/8/layout/process5"/>
    <dgm:cxn modelId="{7B168725-4E39-4D71-A6AF-0496DFEE4224}" type="presParOf" srcId="{7C5A45E6-897E-4145-BC11-09EFCAA8BCB6}" destId="{EA80CBB2-AD60-4D22-970A-FA3B86D81786}" srcOrd="2" destOrd="0" presId="urn:microsoft.com/office/officeart/2005/8/layout/process5"/>
    <dgm:cxn modelId="{C54300CD-690B-4B91-B8C1-7E00219B441B}" type="presParOf" srcId="{7C5A45E6-897E-4145-BC11-09EFCAA8BCB6}" destId="{D83B85BE-6499-4071-834F-A8C600BAF7F4}" srcOrd="3" destOrd="0" presId="urn:microsoft.com/office/officeart/2005/8/layout/process5"/>
    <dgm:cxn modelId="{A1F37273-1810-4501-B84F-D50284C2CAF2}" type="presParOf" srcId="{D83B85BE-6499-4071-834F-A8C600BAF7F4}" destId="{598E93CD-710A-4C5B-B50B-1A07423F62EC}" srcOrd="0" destOrd="0" presId="urn:microsoft.com/office/officeart/2005/8/layout/process5"/>
    <dgm:cxn modelId="{7EE79D0F-D52F-48F2-B00C-5152A56814A0}" type="presParOf" srcId="{7C5A45E6-897E-4145-BC11-09EFCAA8BCB6}" destId="{CD2A503D-3752-4167-BE73-AA1A2FEA0ECC}" srcOrd="4" destOrd="0" presId="urn:microsoft.com/office/officeart/2005/8/layout/process5"/>
    <dgm:cxn modelId="{8AC6ECBA-3E36-4C46-8E35-0864A6132960}" type="presParOf" srcId="{7C5A45E6-897E-4145-BC11-09EFCAA8BCB6}" destId="{A31A659A-18F2-4FA4-BD30-95CED980D828}" srcOrd="5" destOrd="0" presId="urn:microsoft.com/office/officeart/2005/8/layout/process5"/>
    <dgm:cxn modelId="{C512724F-820B-4B30-80EC-ABFA4077BBDC}" type="presParOf" srcId="{A31A659A-18F2-4FA4-BD30-95CED980D828}" destId="{F4F289DB-6B2C-479B-BB7E-1DA21378CC22}" srcOrd="0" destOrd="0" presId="urn:microsoft.com/office/officeart/2005/8/layout/process5"/>
    <dgm:cxn modelId="{25BF1983-9CC6-4869-B63D-D7700E3AD848}" type="presParOf" srcId="{7C5A45E6-897E-4145-BC11-09EFCAA8BCB6}" destId="{D26C76A4-6170-414C-BB0C-B07B2B6EECB6}" srcOrd="6" destOrd="0" presId="urn:microsoft.com/office/officeart/2005/8/layout/process5"/>
    <dgm:cxn modelId="{1E822C54-F1FE-4469-ABC0-F59B066805DC}" type="presParOf" srcId="{7C5A45E6-897E-4145-BC11-09EFCAA8BCB6}" destId="{0479E698-36B1-4430-AFC1-8D854C1B3241}" srcOrd="7" destOrd="0" presId="urn:microsoft.com/office/officeart/2005/8/layout/process5"/>
    <dgm:cxn modelId="{84FCA25C-4228-44D2-A1AA-AB0CEB9BFC49}" type="presParOf" srcId="{0479E698-36B1-4430-AFC1-8D854C1B3241}" destId="{837F6354-AE17-4B94-BCCB-77DA09D74605}" srcOrd="0" destOrd="0" presId="urn:microsoft.com/office/officeart/2005/8/layout/process5"/>
    <dgm:cxn modelId="{54DF768A-2CF5-4EA1-A5C2-61DCC2F64B4F}" type="presParOf" srcId="{7C5A45E6-897E-4145-BC11-09EFCAA8BCB6}" destId="{ABF15BC6-927A-4BFA-BD18-FFD11C22E581}" srcOrd="8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0E3D6E-D7EA-462E-8EC9-11E978EF0D4C}">
      <dsp:nvSpPr>
        <dsp:cNvPr id="0" name=""/>
        <dsp:cNvSpPr/>
      </dsp:nvSpPr>
      <dsp:spPr>
        <a:xfrm>
          <a:off x="943" y="11999"/>
          <a:ext cx="1083710" cy="479556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US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RFQ</a:t>
          </a:r>
          <a:r>
            <a:rPr lang="en-US" sz="1100" kern="1200" baseline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is sent </a:t>
          </a:r>
          <a:endParaRPr lang="en-US" sz="11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4989" y="26045"/>
        <a:ext cx="1055618" cy="451464"/>
      </dsp:txXfrm>
    </dsp:sp>
    <dsp:sp modelId="{EC6154DB-5A53-44DA-AB9D-1F0110F222E5}">
      <dsp:nvSpPr>
        <dsp:cNvPr id="0" name=""/>
        <dsp:cNvSpPr/>
      </dsp:nvSpPr>
      <dsp:spPr>
        <a:xfrm>
          <a:off x="1154988" y="152669"/>
          <a:ext cx="169443" cy="198216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154988" y="192312"/>
        <a:ext cx="118610" cy="118930"/>
      </dsp:txXfrm>
    </dsp:sp>
    <dsp:sp modelId="{EA80CBB2-AD60-4D22-970A-FA3B86D81786}">
      <dsp:nvSpPr>
        <dsp:cNvPr id="0" name=""/>
        <dsp:cNvSpPr/>
      </dsp:nvSpPr>
      <dsp:spPr>
        <a:xfrm>
          <a:off x="1404358" y="11999"/>
          <a:ext cx="1047336" cy="479556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US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Bids Submission</a:t>
          </a:r>
          <a:r>
            <a:rPr lang="en-US" sz="1100" kern="1200" baseline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Time</a:t>
          </a:r>
          <a:endParaRPr lang="en-US" sz="11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418404" y="26045"/>
        <a:ext cx="1019244" cy="451464"/>
      </dsp:txXfrm>
    </dsp:sp>
    <dsp:sp modelId="{D83B85BE-6499-4071-834F-A8C600BAF7F4}">
      <dsp:nvSpPr>
        <dsp:cNvPr id="0" name=""/>
        <dsp:cNvSpPr/>
      </dsp:nvSpPr>
      <dsp:spPr>
        <a:xfrm>
          <a:off x="2522029" y="152669"/>
          <a:ext cx="169443" cy="198216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522029" y="192312"/>
        <a:ext cx="118610" cy="118930"/>
      </dsp:txXfrm>
    </dsp:sp>
    <dsp:sp modelId="{CD2A503D-3752-4167-BE73-AA1A2FEA0ECC}">
      <dsp:nvSpPr>
        <dsp:cNvPr id="0" name=""/>
        <dsp:cNvSpPr/>
      </dsp:nvSpPr>
      <dsp:spPr>
        <a:xfrm>
          <a:off x="2771398" y="11999"/>
          <a:ext cx="1136797" cy="479556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US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Bids</a:t>
          </a:r>
          <a:r>
            <a:rPr lang="en-US" sz="1100" kern="1200" baseline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Opening </a:t>
          </a:r>
          <a:endParaRPr lang="en-US" sz="11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785444" y="26045"/>
        <a:ext cx="1108705" cy="451464"/>
      </dsp:txXfrm>
    </dsp:sp>
    <dsp:sp modelId="{A31A659A-18F2-4FA4-BD30-95CED980D828}">
      <dsp:nvSpPr>
        <dsp:cNvPr id="0" name=""/>
        <dsp:cNvSpPr/>
      </dsp:nvSpPr>
      <dsp:spPr>
        <a:xfrm rot="28675">
          <a:off x="3978528" y="158703"/>
          <a:ext cx="169449" cy="198216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978529" y="198134"/>
        <a:ext cx="118614" cy="118930"/>
      </dsp:txXfrm>
    </dsp:sp>
    <dsp:sp modelId="{D26C76A4-6170-414C-BB0C-B07B2B6EECB6}">
      <dsp:nvSpPr>
        <dsp:cNvPr id="0" name=""/>
        <dsp:cNvSpPr/>
      </dsp:nvSpPr>
      <dsp:spPr>
        <a:xfrm>
          <a:off x="4227900" y="23998"/>
          <a:ext cx="1100750" cy="479556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Bids Evaluation </a:t>
          </a:r>
        </a:p>
      </dsp:txBody>
      <dsp:txXfrm>
        <a:off x="4241946" y="38044"/>
        <a:ext cx="1072658" cy="451464"/>
      </dsp:txXfrm>
    </dsp:sp>
    <dsp:sp modelId="{0479E698-36B1-4430-AFC1-8D854C1B3241}">
      <dsp:nvSpPr>
        <dsp:cNvPr id="0" name=""/>
        <dsp:cNvSpPr/>
      </dsp:nvSpPr>
      <dsp:spPr>
        <a:xfrm rot="21570961">
          <a:off x="5398983" y="158709"/>
          <a:ext cx="169449" cy="19821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5398984" y="198567"/>
        <a:ext cx="118614" cy="118930"/>
      </dsp:txXfrm>
    </dsp:sp>
    <dsp:sp modelId="{ABF15BC6-927A-4BFA-BD18-FFD11C22E581}">
      <dsp:nvSpPr>
        <dsp:cNvPr id="0" name=""/>
        <dsp:cNvSpPr/>
      </dsp:nvSpPr>
      <dsp:spPr>
        <a:xfrm>
          <a:off x="5648355" y="11999"/>
          <a:ext cx="1100750" cy="479556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Contracting</a:t>
          </a:r>
        </a:p>
      </dsp:txBody>
      <dsp:txXfrm>
        <a:off x="5662401" y="26045"/>
        <a:ext cx="1072658" cy="4514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te xmlns="fa83264a-776f-4b1a-89ce-9f90313a0e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E2DDEEB14F74983CE08A0861E1460" ma:contentTypeVersion="1" ma:contentTypeDescription="Create a new document." ma:contentTypeScope="" ma:versionID="f7a24ca317834749836eecc4933ce4b0">
  <xsd:schema xmlns:xsd="http://www.w3.org/2001/XMLSchema" xmlns:xs="http://www.w3.org/2001/XMLSchema" xmlns:p="http://schemas.microsoft.com/office/2006/metadata/properties" xmlns:ns2="fa83264a-776f-4b1a-89ce-9f90313a0ea9" targetNamespace="http://schemas.microsoft.com/office/2006/metadata/properties" ma:root="true" ma:fieldsID="3b467df6f8f6e5630cf72cf38aaa6249" ns2:_="">
    <xsd:import namespace="fa83264a-776f-4b1a-89ce-9f90313a0ea9"/>
    <xsd:element name="properties">
      <xsd:complexType>
        <xsd:sequence>
          <xsd:element name="documentManagement">
            <xsd:complexType>
              <xsd:all>
                <xsd:element ref="ns2:S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3264a-776f-4b1a-89ce-9f90313a0ea9" elementFormDefault="qualified">
    <xsd:import namespace="http://schemas.microsoft.com/office/2006/documentManagement/types"/>
    <xsd:import namespace="http://schemas.microsoft.com/office/infopath/2007/PartnerControls"/>
    <xsd:element name="Site" ma:index="8" nillable="true" ma:displayName="Site" ma:internalName="Si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56946FDD-CBF0-49D8-947B-B28874B7B3A7}">
  <ds:schemaRefs>
    <ds:schemaRef ds:uri="http://schemas.microsoft.com/office/2006/metadata/properties"/>
    <ds:schemaRef ds:uri="http://schemas.microsoft.com/office/infopath/2007/PartnerControls"/>
    <ds:schemaRef ds:uri="fa83264a-776f-4b1a-89ce-9f90313a0ea9"/>
  </ds:schemaRefs>
</ds:datastoreItem>
</file>

<file path=customXml/itemProps2.xml><?xml version="1.0" encoding="utf-8"?>
<ds:datastoreItem xmlns:ds="http://schemas.openxmlformats.org/officeDocument/2006/customXml" ds:itemID="{DF9C2F43-2C2A-4A87-9A49-C0A1E9D31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3264a-776f-4b1a-89ce-9f90313a0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CB29D7-E0D9-46B5-98AF-2E6DC1BA06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DF9B39-34EA-49E4-A926-D582A8B6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1633</Characters>
  <Application>Microsoft Office Word</Application>
  <DocSecurity>0</DocSecurity>
  <Lines>68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Mercy Corps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Perini</dc:creator>
  <cp:keywords/>
  <dc:description/>
  <cp:lastModifiedBy>Adetola ADEKOYA</cp:lastModifiedBy>
  <cp:revision>4</cp:revision>
  <cp:lastPrinted>2022-08-22T11:48:00Z</cp:lastPrinted>
  <dcterms:created xsi:type="dcterms:W3CDTF">2024-02-28T11:27:00Z</dcterms:created>
  <dcterms:modified xsi:type="dcterms:W3CDTF">2024-02-28T11:44:00Z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0x0101006EAE2DDEEB14F74983CE08A0861E1460</vt:lpwstr>
  </property>
  <property fmtid="{D5CDD505-2E9C-101B-9397-08002B2CF9AE}" pid="3" name="GrammarlyDocumentId">
    <vt:lpwstr>76a9e18d8ac2f5e86ab4c42d22109b1ae01a31042dcc0cca38e42254ffe44001</vt:lpwstr>
  </property>
</Properties>
</file>